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5068"/>
      </w:tblGrid>
      <w:tr w:rsidR="00775351" w:rsidRPr="00D766DC" w:rsidTr="00BD2472">
        <w:tc>
          <w:tcPr>
            <w:tcW w:w="4786" w:type="dxa"/>
            <w:shd w:val="clear" w:color="auto" w:fill="auto"/>
          </w:tcPr>
          <w:p w:rsidR="00775351" w:rsidRPr="00C468D2" w:rsidRDefault="00775351" w:rsidP="00BD247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68" w:type="dxa"/>
            <w:shd w:val="clear" w:color="auto" w:fill="auto"/>
          </w:tcPr>
          <w:p w:rsidR="00775351" w:rsidRPr="00D766DC" w:rsidRDefault="00775351" w:rsidP="00BD2472">
            <w:pPr>
              <w:rPr>
                <w:sz w:val="26"/>
                <w:szCs w:val="26"/>
              </w:rPr>
            </w:pPr>
            <w:r w:rsidRPr="00D766DC">
              <w:rPr>
                <w:sz w:val="26"/>
                <w:szCs w:val="26"/>
              </w:rPr>
              <w:t>Приложение</w:t>
            </w:r>
          </w:p>
          <w:p w:rsidR="00775351" w:rsidRPr="00D766DC" w:rsidRDefault="00775351" w:rsidP="00BD2472">
            <w:pPr>
              <w:rPr>
                <w:sz w:val="26"/>
                <w:szCs w:val="26"/>
              </w:rPr>
            </w:pPr>
          </w:p>
          <w:p w:rsidR="00775351" w:rsidRPr="00D766DC" w:rsidRDefault="00775351" w:rsidP="00BD2472">
            <w:pPr>
              <w:rPr>
                <w:sz w:val="26"/>
                <w:szCs w:val="26"/>
              </w:rPr>
            </w:pPr>
            <w:r w:rsidRPr="00D766DC">
              <w:rPr>
                <w:sz w:val="26"/>
                <w:szCs w:val="26"/>
              </w:rPr>
              <w:t>к постановлению Администрации города от________________№_______________</w:t>
            </w:r>
          </w:p>
        </w:tc>
      </w:tr>
    </w:tbl>
    <w:p w:rsidR="00775351" w:rsidRPr="00D766DC" w:rsidRDefault="0077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5351" w:rsidRPr="00D766DC" w:rsidRDefault="0077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5351" w:rsidRPr="00D766DC" w:rsidRDefault="00775351" w:rsidP="0077535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3"/>
      <w:bookmarkEnd w:id="0"/>
      <w:r w:rsidRPr="00D766DC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75351" w:rsidRPr="00D766DC" w:rsidRDefault="00775351" w:rsidP="0077535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AD27AC" w:rsidRPr="00D766DC" w:rsidRDefault="00B574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775351" w:rsidRPr="00D766DC">
        <w:rPr>
          <w:rFonts w:ascii="Times New Roman" w:hAnsi="Times New Roman" w:cs="Times New Roman"/>
          <w:sz w:val="26"/>
          <w:szCs w:val="26"/>
        </w:rPr>
        <w:t>«</w:t>
      </w:r>
      <w:r w:rsidR="0075315C">
        <w:rPr>
          <w:rFonts w:ascii="Times New Roman" w:hAnsi="Times New Roman" w:cs="Times New Roman"/>
          <w:sz w:val="26"/>
          <w:szCs w:val="26"/>
        </w:rPr>
        <w:t>Прекращение</w:t>
      </w:r>
      <w:r w:rsidR="0069654C">
        <w:rPr>
          <w:rFonts w:ascii="Times New Roman" w:hAnsi="Times New Roman" w:cs="Times New Roman"/>
          <w:sz w:val="26"/>
          <w:szCs w:val="26"/>
        </w:rPr>
        <w:t xml:space="preserve"> сервитута в отношении земельного участка, находящегося </w:t>
      </w:r>
      <w:r w:rsidR="0069654C">
        <w:rPr>
          <w:rFonts w:ascii="Times New Roman" w:hAnsi="Times New Roman" w:cs="Times New Roman"/>
          <w:sz w:val="26"/>
          <w:szCs w:val="26"/>
        </w:rPr>
        <w:br/>
        <w:t xml:space="preserve">в муниципальной собственности или государственная собственность на который </w:t>
      </w:r>
      <w:r w:rsidR="0069654C">
        <w:rPr>
          <w:rFonts w:ascii="Times New Roman" w:hAnsi="Times New Roman" w:cs="Times New Roman"/>
          <w:sz w:val="26"/>
          <w:szCs w:val="26"/>
        </w:rPr>
        <w:br/>
        <w:t>не разграничена</w:t>
      </w:r>
      <w:r w:rsidR="00775351" w:rsidRPr="00D766DC">
        <w:rPr>
          <w:rFonts w:ascii="Times New Roman" w:hAnsi="Times New Roman" w:cs="Times New Roman"/>
          <w:sz w:val="26"/>
          <w:szCs w:val="26"/>
        </w:rPr>
        <w:t>»</w:t>
      </w:r>
    </w:p>
    <w:p w:rsidR="000F23DD" w:rsidRPr="00D766DC" w:rsidRDefault="000F23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4B8E" w:rsidRPr="00B52FED" w:rsidRDefault="00D44B8E" w:rsidP="00D44B8E">
      <w:pPr>
        <w:jc w:val="center"/>
        <w:rPr>
          <w:sz w:val="28"/>
          <w:szCs w:val="28"/>
        </w:rPr>
      </w:pPr>
      <w:r w:rsidRPr="00B52FED">
        <w:rPr>
          <w:sz w:val="28"/>
          <w:szCs w:val="28"/>
          <w:lang w:val="en-US"/>
        </w:rPr>
        <w:t>I</w:t>
      </w:r>
      <w:r w:rsidRPr="00B52FED">
        <w:rPr>
          <w:sz w:val="28"/>
          <w:szCs w:val="28"/>
        </w:rPr>
        <w:t>. Общие положения</w:t>
      </w:r>
    </w:p>
    <w:p w:rsidR="00AD27AC" w:rsidRPr="00D766DC" w:rsidRDefault="00AD2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877" w:rsidRPr="00D766DC" w:rsidRDefault="00AD27AC" w:rsidP="00037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D1">
        <w:rPr>
          <w:rFonts w:ascii="Times New Roman" w:hAnsi="Times New Roman" w:cs="Times New Roman"/>
          <w:sz w:val="26"/>
          <w:szCs w:val="26"/>
        </w:rPr>
        <w:t xml:space="preserve">1. </w:t>
      </w:r>
      <w:r w:rsidR="00775351" w:rsidRPr="00E676D1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75315C">
        <w:rPr>
          <w:rFonts w:ascii="Times New Roman" w:hAnsi="Times New Roman" w:cs="Times New Roman"/>
          <w:sz w:val="26"/>
          <w:szCs w:val="26"/>
        </w:rPr>
        <w:t>Прекращение</w:t>
      </w:r>
      <w:r w:rsidR="00E676D1">
        <w:rPr>
          <w:rFonts w:ascii="Times New Roman" w:hAnsi="Times New Roman" w:cs="Times New Roman"/>
          <w:sz w:val="26"/>
          <w:szCs w:val="26"/>
        </w:rPr>
        <w:t xml:space="preserve"> сервитута в отношении земельного участка, находящегося </w:t>
      </w:r>
      <w:r w:rsidR="00E676D1">
        <w:rPr>
          <w:rFonts w:ascii="Times New Roman" w:hAnsi="Times New Roman" w:cs="Times New Roman"/>
          <w:sz w:val="26"/>
          <w:szCs w:val="26"/>
        </w:rPr>
        <w:br/>
        <w:t xml:space="preserve">в муниципальной собственности или государственная собственность на который </w:t>
      </w:r>
      <w:r w:rsidR="00E676D1">
        <w:rPr>
          <w:rFonts w:ascii="Times New Roman" w:hAnsi="Times New Roman" w:cs="Times New Roman"/>
          <w:sz w:val="26"/>
          <w:szCs w:val="26"/>
        </w:rPr>
        <w:br/>
        <w:t>не разграничена</w:t>
      </w:r>
      <w:r w:rsidR="00775351" w:rsidRPr="00E676D1">
        <w:rPr>
          <w:rFonts w:ascii="Times New Roman" w:hAnsi="Times New Roman" w:cs="Times New Roman"/>
          <w:sz w:val="26"/>
          <w:szCs w:val="26"/>
        </w:rPr>
        <w:t>»</w:t>
      </w:r>
      <w:r w:rsidRPr="00E676D1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</w:t>
      </w:r>
      <w:r w:rsidR="00037877" w:rsidRPr="00E676D1">
        <w:rPr>
          <w:rFonts w:ascii="Times New Roman" w:hAnsi="Times New Roman" w:cs="Times New Roman"/>
          <w:sz w:val="26"/>
          <w:szCs w:val="26"/>
        </w:rPr>
        <w:t>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240458" w:rsidRPr="0043546B" w:rsidRDefault="00240458" w:rsidP="002404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2. Административный регламент разработан в соответствии с:</w:t>
      </w:r>
    </w:p>
    <w:p w:rsidR="00240458" w:rsidRPr="0043546B" w:rsidRDefault="00240458" w:rsidP="00240458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240458" w:rsidRPr="0043546B" w:rsidRDefault="00240458" w:rsidP="00240458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Федерации;</w:t>
      </w:r>
    </w:p>
    <w:p w:rsidR="00240458" w:rsidRPr="0043546B" w:rsidRDefault="00240458" w:rsidP="00240458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21.12.2001 № 178-ФЗ О приватизации государственного и муниципального имущества»;</w:t>
      </w:r>
    </w:p>
    <w:p w:rsidR="00240458" w:rsidRPr="0043546B" w:rsidRDefault="00240458" w:rsidP="00240458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40458" w:rsidRPr="0043546B" w:rsidRDefault="00240458" w:rsidP="00240458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40458" w:rsidRPr="0043546B" w:rsidRDefault="00240458" w:rsidP="00240458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13.07.2015 № 218-ФЗ «О государственной регистрации недвижимости»;</w:t>
      </w:r>
    </w:p>
    <w:p w:rsidR="00240458" w:rsidRPr="0043546B" w:rsidRDefault="00240458" w:rsidP="00240458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Уставом города Челябинска;</w:t>
      </w:r>
    </w:p>
    <w:p w:rsidR="00240458" w:rsidRPr="0043546B" w:rsidRDefault="00240458" w:rsidP="00240458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постановлением Администрации города Челябинска от 18.04.2011 № 80-п                   «Об утверждении Порядка разработки и утверждения административных регламентов предоставления муниципальных услуг».</w:t>
      </w:r>
    </w:p>
    <w:p w:rsidR="00037877" w:rsidRPr="00D766DC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 xml:space="preserve">3. Информация о настоящем </w:t>
      </w:r>
      <w:r w:rsidR="00240458">
        <w:rPr>
          <w:rFonts w:ascii="Times New Roman" w:hAnsi="Times New Roman" w:cs="Times New Roman"/>
          <w:sz w:val="26"/>
          <w:szCs w:val="26"/>
        </w:rPr>
        <w:t xml:space="preserve">Административном </w:t>
      </w:r>
      <w:r w:rsidRPr="00D766DC">
        <w:rPr>
          <w:rFonts w:ascii="Times New Roman" w:hAnsi="Times New Roman" w:cs="Times New Roman"/>
          <w:sz w:val="26"/>
          <w:szCs w:val="26"/>
        </w:rPr>
        <w:t xml:space="preserve">регламенте и предоставляемой муниципальной услуге размещается на официальном сайте Комитета по управлению имуществом и земельным отношениям города Челябинска (далее - Комитет) (http://www.kuizo.ru), в федеральных государственных информационных системах «Федеральный реестр государственных и муниципальных услуг (функций)», «Единый портал государственных и муниципальных услуг» (http://www.gosuslugi.ru). Настоящий </w:t>
      </w:r>
      <w:r w:rsidR="00240458"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r w:rsidRPr="00D766DC">
        <w:rPr>
          <w:rFonts w:ascii="Times New Roman" w:hAnsi="Times New Roman" w:cs="Times New Roman"/>
          <w:sz w:val="26"/>
          <w:szCs w:val="26"/>
        </w:rPr>
        <w:t xml:space="preserve">регламент подлежит опубликованию в порядке, </w:t>
      </w:r>
      <w:r w:rsidRPr="00D766DC">
        <w:rPr>
          <w:rFonts w:ascii="Times New Roman" w:hAnsi="Times New Roman" w:cs="Times New Roman"/>
          <w:sz w:val="26"/>
          <w:szCs w:val="26"/>
        </w:rPr>
        <w:lastRenderedPageBreak/>
        <w:t>установленном для опубликования муниципальных правовых актов города Челябинска.</w:t>
      </w:r>
    </w:p>
    <w:p w:rsidR="00B52FED" w:rsidRPr="00F86793" w:rsidRDefault="00037877" w:rsidP="00B52FED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B52FED">
        <w:rPr>
          <w:rFonts w:ascii="Times New Roman" w:hAnsi="Times New Roman" w:cs="Times New Roman"/>
          <w:sz w:val="26"/>
          <w:szCs w:val="26"/>
        </w:rPr>
        <w:t>Муниципальная услуга предоставляется с целью прекращения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5752E9" w:rsidRPr="00D766DC" w:rsidRDefault="00B52FED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7877" w:rsidRPr="00D766DC">
        <w:rPr>
          <w:rFonts w:ascii="Times New Roman" w:hAnsi="Times New Roman" w:cs="Times New Roman"/>
          <w:sz w:val="26"/>
          <w:szCs w:val="26"/>
        </w:rPr>
        <w:t xml:space="preserve">В качестве заявителей могут выступать </w:t>
      </w:r>
      <w:r w:rsidR="00DE337D" w:rsidRPr="00D766DC">
        <w:rPr>
          <w:rFonts w:ascii="Times New Roman" w:hAnsi="Times New Roman" w:cs="Times New Roman"/>
          <w:sz w:val="26"/>
          <w:szCs w:val="26"/>
        </w:rPr>
        <w:t>физические и</w:t>
      </w:r>
      <w:r>
        <w:rPr>
          <w:rFonts w:ascii="Times New Roman" w:hAnsi="Times New Roman" w:cs="Times New Roman"/>
          <w:sz w:val="26"/>
          <w:szCs w:val="26"/>
        </w:rPr>
        <w:t xml:space="preserve"> юридические лица, с которыми заключено </w:t>
      </w:r>
      <w:r>
        <w:rPr>
          <w:rFonts w:ascii="Times New Roman" w:hAnsi="Times New Roman" w:cs="Times New Roman"/>
          <w:sz w:val="27"/>
          <w:szCs w:val="27"/>
        </w:rPr>
        <w:t>соглашение об установлении права ограниченного пользования чужим земельным участком.</w:t>
      </w:r>
    </w:p>
    <w:p w:rsidR="00037877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F23DD" w:rsidRPr="00D766DC" w:rsidRDefault="000F23DD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44B8E" w:rsidRPr="00B52FED" w:rsidRDefault="00D44B8E" w:rsidP="00D44B8E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52FED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5752E9" w:rsidRPr="00D766DC" w:rsidRDefault="005752E9" w:rsidP="005752E9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F0C48" w:rsidRDefault="006F0C48" w:rsidP="006F0C4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037877" w:rsidRPr="00D766DC">
        <w:rPr>
          <w:rFonts w:ascii="Times New Roman" w:hAnsi="Times New Roman" w:cs="Times New Roman"/>
          <w:sz w:val="26"/>
          <w:szCs w:val="26"/>
        </w:rPr>
        <w:t>5.</w:t>
      </w:r>
      <w:r w:rsidR="00240458">
        <w:rPr>
          <w:rFonts w:ascii="Times New Roman" w:hAnsi="Times New Roman" w:cs="Times New Roman"/>
          <w:sz w:val="26"/>
          <w:szCs w:val="26"/>
        </w:rPr>
        <w:t xml:space="preserve"> </w:t>
      </w:r>
      <w:r w:rsidRPr="00D766DC">
        <w:rPr>
          <w:rFonts w:ascii="Times New Roman" w:hAnsi="Times New Roman" w:cs="Times New Roman"/>
          <w:sz w:val="26"/>
          <w:szCs w:val="26"/>
        </w:rPr>
        <w:t>Наименование муниципальной услуги: «</w:t>
      </w:r>
      <w:r w:rsidR="0075315C">
        <w:rPr>
          <w:rFonts w:ascii="Times New Roman" w:hAnsi="Times New Roman" w:cs="Times New Roman"/>
          <w:sz w:val="26"/>
          <w:szCs w:val="26"/>
        </w:rPr>
        <w:t>Прекращение</w:t>
      </w:r>
      <w:r w:rsidR="00E676D1">
        <w:rPr>
          <w:rFonts w:ascii="Times New Roman" w:hAnsi="Times New Roman" w:cs="Times New Roman"/>
          <w:sz w:val="26"/>
          <w:szCs w:val="26"/>
        </w:rPr>
        <w:t xml:space="preserve"> сервитута в отношении земельного участка, находящегося</w:t>
      </w:r>
      <w:r w:rsidR="00E676D1" w:rsidRPr="00E676D1">
        <w:rPr>
          <w:rFonts w:ascii="Times New Roman" w:hAnsi="Times New Roman" w:cs="Times New Roman"/>
          <w:sz w:val="26"/>
          <w:szCs w:val="26"/>
        </w:rPr>
        <w:t xml:space="preserve"> </w:t>
      </w:r>
      <w:r w:rsidR="00E676D1">
        <w:rPr>
          <w:rFonts w:ascii="Times New Roman" w:hAnsi="Times New Roman" w:cs="Times New Roman"/>
          <w:sz w:val="26"/>
          <w:szCs w:val="26"/>
        </w:rPr>
        <w:t>в муниципальной собственности или государственная собственность на который не разграничена</w:t>
      </w:r>
      <w:r w:rsidRPr="00D766D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40458" w:rsidRPr="0043546B" w:rsidRDefault="00240458" w:rsidP="0024045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611B">
        <w:rPr>
          <w:rFonts w:ascii="Times New Roman" w:hAnsi="Times New Roman" w:cs="Times New Roman"/>
          <w:sz w:val="26"/>
          <w:szCs w:val="26"/>
        </w:rPr>
        <w:t>6. Настоящая муниципальная услуга не является взаимосвязанной с иной другой муниципальной услугой и в рамках комплексного запроса не предоставляется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7877" w:rsidRPr="00D766DC" w:rsidRDefault="006F0C48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240458">
        <w:rPr>
          <w:rFonts w:ascii="Times New Roman" w:hAnsi="Times New Roman" w:cs="Times New Roman"/>
          <w:sz w:val="26"/>
          <w:szCs w:val="26"/>
        </w:rPr>
        <w:t>7</w:t>
      </w:r>
      <w:r w:rsidR="00037877" w:rsidRPr="00D766DC">
        <w:rPr>
          <w:rFonts w:ascii="Times New Roman" w:hAnsi="Times New Roman" w:cs="Times New Roman"/>
          <w:sz w:val="26"/>
          <w:szCs w:val="26"/>
        </w:rPr>
        <w:t>. Муниципальная услуга предоставляется Администрацией города Челябинска (далее – Администрация города; орган, предоставляющий муниципальную услугу).</w:t>
      </w:r>
    </w:p>
    <w:p w:rsidR="00B52FED" w:rsidRPr="00D766DC" w:rsidRDefault="00BF0C31" w:rsidP="00B52FED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B52FED" w:rsidRPr="00D766DC">
        <w:rPr>
          <w:rFonts w:ascii="Times New Roman" w:hAnsi="Times New Roman" w:cs="Times New Roman"/>
          <w:sz w:val="26"/>
          <w:szCs w:val="26"/>
        </w:rPr>
        <w:t>Исполнителем муниципальной услуги явля</w:t>
      </w:r>
      <w:r w:rsidR="00B52FED">
        <w:rPr>
          <w:rFonts w:ascii="Times New Roman" w:hAnsi="Times New Roman" w:cs="Times New Roman"/>
          <w:sz w:val="26"/>
          <w:szCs w:val="26"/>
        </w:rPr>
        <w:t>е</w:t>
      </w:r>
      <w:r w:rsidR="00B52FED" w:rsidRPr="00D766DC">
        <w:rPr>
          <w:rFonts w:ascii="Times New Roman" w:hAnsi="Times New Roman" w:cs="Times New Roman"/>
          <w:sz w:val="26"/>
          <w:szCs w:val="26"/>
        </w:rPr>
        <w:t>тся Комитет</w:t>
      </w:r>
      <w:r w:rsidR="00B52FED" w:rsidRPr="005D43D1">
        <w:rPr>
          <w:rFonts w:ascii="Times New Roman" w:hAnsi="Times New Roman" w:cs="Times New Roman"/>
          <w:sz w:val="26"/>
          <w:szCs w:val="26"/>
        </w:rPr>
        <w:t xml:space="preserve"> </w:t>
      </w:r>
      <w:r w:rsidR="00B52FED">
        <w:rPr>
          <w:rFonts w:ascii="Times New Roman" w:hAnsi="Times New Roman" w:cs="Times New Roman"/>
          <w:sz w:val="26"/>
          <w:szCs w:val="26"/>
        </w:rPr>
        <w:t>по управлению имуществом и земельным отношениям города Челябинска (далее - Комитет)</w:t>
      </w:r>
      <w:r w:rsidR="00B52FED" w:rsidRPr="00D766DC">
        <w:rPr>
          <w:rFonts w:ascii="Times New Roman" w:hAnsi="Times New Roman" w:cs="Times New Roman"/>
          <w:sz w:val="26"/>
          <w:szCs w:val="26"/>
        </w:rPr>
        <w:t>.</w:t>
      </w:r>
    </w:p>
    <w:p w:rsidR="00037877" w:rsidRPr="00D766DC" w:rsidRDefault="00BF0C31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037877" w:rsidRPr="00D766DC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Администрация города взаимодействует с органами государственной власти, органами местного самоуправления города Челябинска, учреждениями и организациями всех форм собственности, в том числе с Муниципальным автономным учреждением «Многофункциональный центр по предоставлению государственных и муниципальных услуг города Челябинска» (далее – МФЦ), с гражданами, в порядке, предусмотренном законодательством Российской Федерации.</w:t>
      </w:r>
    </w:p>
    <w:p w:rsidR="00037877" w:rsidRPr="00D766DC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 xml:space="preserve">Взаимодействие с МФЦ осуществляется в соответствии с соглашением </w:t>
      </w:r>
      <w:r w:rsidRPr="00D766DC">
        <w:rPr>
          <w:rFonts w:ascii="Times New Roman" w:hAnsi="Times New Roman" w:cs="Times New Roman"/>
          <w:sz w:val="26"/>
          <w:szCs w:val="26"/>
        </w:rPr>
        <w:br/>
        <w:t>о взаимодействии, заключенным между МФЦ и органом, предоставляющим муниципальную услугу, и с момента вступления в силу такого соглашения.</w:t>
      </w:r>
    </w:p>
    <w:p w:rsidR="00037877" w:rsidRPr="00D766DC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>Муниципальная услуга предоставляется заявителю в одной из следующих форм по выбору заявителя:</w:t>
      </w:r>
    </w:p>
    <w:p w:rsidR="00037877" w:rsidRPr="00D766DC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 xml:space="preserve">1) путем обращения заявителя в орган, предоставляющий муниципальную услугу, с соответствующим заявлением в письменной форме либо в МФЦ </w:t>
      </w:r>
      <w:r w:rsidRPr="00D766DC">
        <w:rPr>
          <w:rFonts w:ascii="Times New Roman" w:hAnsi="Times New Roman" w:cs="Times New Roman"/>
          <w:sz w:val="26"/>
          <w:szCs w:val="26"/>
        </w:rPr>
        <w:br/>
        <w:t>для предоставления муниципальной услуги по принципу «одного окна»;</w:t>
      </w:r>
    </w:p>
    <w:p w:rsidR="00240458" w:rsidRPr="0043546B" w:rsidRDefault="00037877" w:rsidP="0024045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240458" w:rsidRPr="0043546B">
        <w:rPr>
          <w:rFonts w:ascii="Times New Roman" w:hAnsi="Times New Roman" w:cs="Times New Roman"/>
          <w:sz w:val="26"/>
          <w:szCs w:val="26"/>
        </w:rPr>
        <w:t>2)  в  электронной форме с использованием Единого портала государственных и муниципальных услуг (функций) (далее – Единый портал).</w:t>
      </w:r>
    </w:p>
    <w:p w:rsidR="00240458" w:rsidRPr="0043546B" w:rsidRDefault="00240458" w:rsidP="00240458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заявления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dpi в формате ".jpg". Объем файла не должен превышать 300 килобайт;</w:t>
      </w:r>
    </w:p>
    <w:p w:rsidR="00037877" w:rsidRPr="00D766DC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>3) путем направления почтового отправления в орган, предоставляющий муниципальную услугу, соответствующим заявлением в письменной форме.</w:t>
      </w:r>
    </w:p>
    <w:p w:rsidR="00037877" w:rsidRPr="00D766DC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 xml:space="preserve"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</w:t>
      </w:r>
      <w:r w:rsidRPr="00D766DC">
        <w:rPr>
          <w:rFonts w:ascii="Times New Roman" w:hAnsi="Times New Roman" w:cs="Times New Roman"/>
          <w:sz w:val="26"/>
          <w:szCs w:val="26"/>
        </w:rPr>
        <w:br/>
        <w:t>и коммуникационную инфраструктуру</w:t>
      </w:r>
      <w:r w:rsidR="00FE36B7">
        <w:rPr>
          <w:rFonts w:ascii="Times New Roman" w:hAnsi="Times New Roman" w:cs="Times New Roman"/>
          <w:sz w:val="26"/>
          <w:szCs w:val="26"/>
        </w:rPr>
        <w:t>.</w:t>
      </w:r>
    </w:p>
    <w:p w:rsidR="0030468A" w:rsidRDefault="001117D3" w:rsidP="0075315C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40458">
        <w:rPr>
          <w:rFonts w:ascii="Times New Roman" w:hAnsi="Times New Roman" w:cs="Times New Roman"/>
          <w:sz w:val="26"/>
          <w:szCs w:val="26"/>
        </w:rPr>
        <w:t>8</w:t>
      </w:r>
      <w:r w:rsidR="0030468A" w:rsidRPr="00D77493">
        <w:rPr>
          <w:rFonts w:ascii="Times New Roman" w:hAnsi="Times New Roman" w:cs="Times New Roman"/>
          <w:sz w:val="26"/>
          <w:szCs w:val="26"/>
        </w:rPr>
        <w:t>. Результат предоставления муниципальной услуги:</w:t>
      </w:r>
    </w:p>
    <w:p w:rsidR="0075315C" w:rsidRPr="0030468A" w:rsidRDefault="0030468A" w:rsidP="0030468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68A">
        <w:rPr>
          <w:rFonts w:ascii="Times New Roman" w:hAnsi="Times New Roman" w:cs="Times New Roman"/>
          <w:sz w:val="27"/>
          <w:szCs w:val="27"/>
        </w:rPr>
        <w:t>1)</w:t>
      </w:r>
      <w:r w:rsidR="00E00DA8" w:rsidRPr="0030468A">
        <w:rPr>
          <w:rFonts w:ascii="Times New Roman" w:hAnsi="Times New Roman" w:cs="Times New Roman"/>
          <w:sz w:val="27"/>
          <w:szCs w:val="27"/>
        </w:rPr>
        <w:t xml:space="preserve"> </w:t>
      </w:r>
      <w:r w:rsidR="00B52FED" w:rsidRPr="0030468A">
        <w:rPr>
          <w:rFonts w:ascii="Times New Roman" w:hAnsi="Times New Roman" w:cs="Times New Roman"/>
          <w:sz w:val="27"/>
          <w:szCs w:val="27"/>
        </w:rPr>
        <w:t xml:space="preserve">заключение </w:t>
      </w:r>
      <w:r w:rsidR="0075315C" w:rsidRPr="0030468A">
        <w:rPr>
          <w:rFonts w:ascii="Times New Roman" w:hAnsi="Times New Roman" w:cs="Times New Roman"/>
          <w:sz w:val="27"/>
          <w:szCs w:val="27"/>
        </w:rPr>
        <w:t>соглашени</w:t>
      </w:r>
      <w:r w:rsidR="00B52FED" w:rsidRPr="0030468A">
        <w:rPr>
          <w:rFonts w:ascii="Times New Roman" w:hAnsi="Times New Roman" w:cs="Times New Roman"/>
          <w:sz w:val="27"/>
          <w:szCs w:val="27"/>
        </w:rPr>
        <w:t>я</w:t>
      </w:r>
      <w:r w:rsidR="0075315C" w:rsidRPr="0030468A">
        <w:rPr>
          <w:rFonts w:ascii="Times New Roman" w:hAnsi="Times New Roman" w:cs="Times New Roman"/>
          <w:sz w:val="27"/>
          <w:szCs w:val="27"/>
        </w:rPr>
        <w:t xml:space="preserve"> о расторжении </w:t>
      </w:r>
      <w:r w:rsidR="0075315C">
        <w:rPr>
          <w:rFonts w:ascii="Times New Roman" w:hAnsi="Times New Roman" w:cs="Times New Roman"/>
          <w:sz w:val="27"/>
          <w:szCs w:val="27"/>
        </w:rPr>
        <w:t>соглашения об установлении права ограниченного пользования чужим земельным участком (сервитут)</w:t>
      </w:r>
      <w:r w:rsidR="0075315C" w:rsidRPr="0030468A">
        <w:rPr>
          <w:rFonts w:ascii="Times New Roman" w:hAnsi="Times New Roman" w:cs="Times New Roman"/>
          <w:sz w:val="27"/>
          <w:szCs w:val="27"/>
        </w:rPr>
        <w:t>;</w:t>
      </w:r>
    </w:p>
    <w:p w:rsidR="0030468A" w:rsidRPr="00D766DC" w:rsidRDefault="0030468A" w:rsidP="003046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624959">
        <w:rPr>
          <w:rFonts w:ascii="Times New Roman" w:hAnsi="Times New Roman" w:cs="Times New Roman"/>
          <w:sz w:val="27"/>
          <w:szCs w:val="27"/>
        </w:rPr>
        <w:t>) </w:t>
      </w:r>
      <w:r>
        <w:rPr>
          <w:rFonts w:ascii="Times New Roman" w:hAnsi="Times New Roman" w:cs="Times New Roman"/>
          <w:sz w:val="27"/>
          <w:szCs w:val="27"/>
        </w:rPr>
        <w:t>уведомление об отказе в предоставлении муниципальной услуги.</w:t>
      </w:r>
    </w:p>
    <w:p w:rsidR="00FE6557" w:rsidRPr="00D766DC" w:rsidRDefault="00240458" w:rsidP="00E00D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E6557" w:rsidRPr="00D766DC">
        <w:rPr>
          <w:sz w:val="26"/>
          <w:szCs w:val="26"/>
        </w:rPr>
        <w:t>. При поступлении заявления общий срок предоставления муниципальной услуги составляет 30 дней с даты поступления заявления.</w:t>
      </w:r>
    </w:p>
    <w:p w:rsidR="001117D3" w:rsidRPr="00D766DC" w:rsidRDefault="001117D3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>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Комитет.</w:t>
      </w:r>
    </w:p>
    <w:p w:rsidR="001117D3" w:rsidRPr="00D766DC" w:rsidRDefault="001117D3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240458">
        <w:rPr>
          <w:rFonts w:ascii="Times New Roman" w:hAnsi="Times New Roman" w:cs="Times New Roman"/>
          <w:sz w:val="26"/>
          <w:szCs w:val="26"/>
        </w:rPr>
        <w:t>10</w:t>
      </w:r>
      <w:r w:rsidRPr="00D766DC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в соответствии с:</w:t>
      </w:r>
    </w:p>
    <w:p w:rsidR="00240458" w:rsidRPr="0043546B" w:rsidRDefault="001117D3" w:rsidP="00240458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240458" w:rsidRPr="0043546B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Федерации;</w:t>
      </w:r>
    </w:p>
    <w:p w:rsidR="00240458" w:rsidRPr="0043546B" w:rsidRDefault="00240458" w:rsidP="00240458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Федерации;</w:t>
      </w:r>
    </w:p>
    <w:p w:rsidR="00240458" w:rsidRPr="0043546B" w:rsidRDefault="00240458" w:rsidP="00240458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240458" w:rsidRPr="0043546B" w:rsidRDefault="00240458" w:rsidP="00240458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25.10.2001 № 137-ФЗ «О введении в действие Земельного кодекса Российской Федерации»;</w:t>
      </w:r>
    </w:p>
    <w:p w:rsidR="00240458" w:rsidRPr="0043546B" w:rsidRDefault="00240458" w:rsidP="00240458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40458" w:rsidRPr="0043546B" w:rsidRDefault="00240458" w:rsidP="00240458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27.07.2006 № 152-ФЗ «О персональных данных»;</w:t>
      </w:r>
    </w:p>
    <w:p w:rsidR="00240458" w:rsidRPr="0043546B" w:rsidRDefault="00240458" w:rsidP="00240458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24.07.2007 № 221-ФЗ «</w:t>
      </w:r>
      <w:r w:rsidRPr="0043546B">
        <w:rPr>
          <w:rFonts w:ascii="Times New Roman" w:hAnsi="Times New Roman" w:cs="Times New Roman"/>
          <w:iCs/>
          <w:sz w:val="26"/>
          <w:szCs w:val="26"/>
        </w:rPr>
        <w:t>О кадастровой деятельности</w:t>
      </w:r>
      <w:r w:rsidRPr="0043546B">
        <w:rPr>
          <w:rFonts w:ascii="Times New Roman" w:hAnsi="Times New Roman" w:cs="Times New Roman"/>
          <w:sz w:val="26"/>
          <w:szCs w:val="26"/>
        </w:rPr>
        <w:t>»;</w:t>
      </w:r>
    </w:p>
    <w:p w:rsidR="00240458" w:rsidRPr="0043546B" w:rsidRDefault="00240458" w:rsidP="00240458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40458" w:rsidRPr="0043546B" w:rsidRDefault="00240458" w:rsidP="00240458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240458" w:rsidRPr="0043546B" w:rsidRDefault="00240458" w:rsidP="00240458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 Федеральным законом от 13.07.2015 № 218-ФЗ «О государственной регистрации недвижимости»;</w:t>
      </w:r>
    </w:p>
    <w:p w:rsidR="00240458" w:rsidRPr="0043546B" w:rsidRDefault="00240458" w:rsidP="00240458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 Уставом города Челябинска;</w:t>
      </w:r>
    </w:p>
    <w:p w:rsidR="00240458" w:rsidRPr="0043546B" w:rsidRDefault="00240458" w:rsidP="00240458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 перечнем муниципальных и государственных услуг, предоставляемых Администрацией города Челябинска, утвержденных правовым актом Администрации города Челябинска;</w:t>
      </w:r>
    </w:p>
    <w:p w:rsidR="00240458" w:rsidRPr="0043546B" w:rsidRDefault="00240458" w:rsidP="00240458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 настоящим Административным регламентом.</w:t>
      </w:r>
    </w:p>
    <w:p w:rsidR="00417FFD" w:rsidRPr="00D766DC" w:rsidRDefault="00417FFD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551BF" w:rsidRDefault="001117D3" w:rsidP="001117D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для предоставления </w:t>
      </w:r>
    </w:p>
    <w:p w:rsidR="001117D3" w:rsidRPr="00D766DC" w:rsidRDefault="001117D3" w:rsidP="001117D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784C9C" w:rsidRPr="00D766DC" w:rsidRDefault="00784C9C" w:rsidP="001117D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117D3" w:rsidRDefault="001117D3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FE6557" w:rsidRPr="00D766DC">
        <w:rPr>
          <w:rFonts w:ascii="Times New Roman" w:hAnsi="Times New Roman" w:cs="Times New Roman"/>
          <w:sz w:val="26"/>
          <w:szCs w:val="26"/>
        </w:rPr>
        <w:t>1</w:t>
      </w:r>
      <w:r w:rsidR="00240458">
        <w:rPr>
          <w:rFonts w:ascii="Times New Roman" w:hAnsi="Times New Roman" w:cs="Times New Roman"/>
          <w:sz w:val="26"/>
          <w:szCs w:val="26"/>
        </w:rPr>
        <w:t>1</w:t>
      </w:r>
      <w:r w:rsidRPr="00D766DC">
        <w:rPr>
          <w:rFonts w:ascii="Times New Roman" w:hAnsi="Times New Roman" w:cs="Times New Roman"/>
          <w:sz w:val="26"/>
          <w:szCs w:val="26"/>
        </w:rPr>
        <w:t xml:space="preserve">. Для предоставления муниципальной услуги ее исполнителю необходимо </w:t>
      </w:r>
      <w:r w:rsidRPr="00D766DC">
        <w:rPr>
          <w:rFonts w:ascii="Times New Roman" w:hAnsi="Times New Roman" w:cs="Times New Roman"/>
          <w:sz w:val="26"/>
          <w:szCs w:val="26"/>
        </w:rPr>
        <w:br/>
        <w:t xml:space="preserve">в соответствии с законодательством Российской Федерации рассмотреть вопрос </w:t>
      </w:r>
      <w:r w:rsidRPr="00D766DC">
        <w:rPr>
          <w:rFonts w:ascii="Times New Roman" w:hAnsi="Times New Roman" w:cs="Times New Roman"/>
          <w:sz w:val="26"/>
          <w:szCs w:val="26"/>
        </w:rPr>
        <w:br/>
        <w:t xml:space="preserve">по существу, для чего необходимы документы, указанные в пункте </w:t>
      </w:r>
      <w:r w:rsidRPr="0040105E">
        <w:rPr>
          <w:rFonts w:ascii="Times New Roman" w:hAnsi="Times New Roman" w:cs="Times New Roman"/>
          <w:sz w:val="26"/>
          <w:szCs w:val="26"/>
        </w:rPr>
        <w:t>1</w:t>
      </w:r>
      <w:r w:rsidR="00240458">
        <w:rPr>
          <w:rFonts w:ascii="Times New Roman" w:hAnsi="Times New Roman" w:cs="Times New Roman"/>
          <w:sz w:val="26"/>
          <w:szCs w:val="26"/>
        </w:rPr>
        <w:t>2</w:t>
      </w:r>
      <w:r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40458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F86793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EA2A94" w:rsidRDefault="001117D3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86793">
        <w:rPr>
          <w:rFonts w:ascii="Times New Roman" w:hAnsi="Times New Roman" w:cs="Times New Roman"/>
          <w:sz w:val="26"/>
          <w:szCs w:val="26"/>
        </w:rPr>
        <w:tab/>
      </w:r>
      <w:r w:rsidR="00FE6557" w:rsidRPr="00F86793">
        <w:rPr>
          <w:rFonts w:ascii="Times New Roman" w:hAnsi="Times New Roman" w:cs="Times New Roman"/>
          <w:sz w:val="26"/>
          <w:szCs w:val="26"/>
        </w:rPr>
        <w:t>1</w:t>
      </w:r>
      <w:r w:rsidR="00240458">
        <w:rPr>
          <w:rFonts w:ascii="Times New Roman" w:hAnsi="Times New Roman" w:cs="Times New Roman"/>
          <w:sz w:val="26"/>
          <w:szCs w:val="26"/>
        </w:rPr>
        <w:t>2</w:t>
      </w:r>
      <w:r w:rsidR="00EA2A94" w:rsidRPr="00F86793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 для пред</w:t>
      </w:r>
      <w:r w:rsidR="00FE3D2F">
        <w:rPr>
          <w:rFonts w:ascii="Times New Roman" w:hAnsi="Times New Roman" w:cs="Times New Roman"/>
          <w:sz w:val="26"/>
          <w:szCs w:val="26"/>
        </w:rPr>
        <w:t>оставления муниципальной услуги.</w:t>
      </w:r>
    </w:p>
    <w:p w:rsidR="00B501E4" w:rsidRPr="00F86793" w:rsidRDefault="00B501E4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02BFB">
        <w:rPr>
          <w:rFonts w:ascii="Times New Roman" w:hAnsi="Times New Roman" w:cs="Times New Roman"/>
          <w:sz w:val="26"/>
          <w:szCs w:val="26"/>
        </w:rPr>
        <w:t>Заявитель, обратившийся за предоставлением муниципальной услуги</w:t>
      </w:r>
      <w:r w:rsidRPr="00802BFB">
        <w:rPr>
          <w:rFonts w:ascii="Times New Roman" w:hAnsi="Times New Roman" w:cs="Times New Roman"/>
          <w:sz w:val="26"/>
          <w:szCs w:val="26"/>
        </w:rPr>
        <w:br/>
        <w:t>представляет самостоятельно:</w:t>
      </w:r>
    </w:p>
    <w:p w:rsidR="0040105E" w:rsidRPr="00624959" w:rsidRDefault="00FE6557" w:rsidP="004010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6793">
        <w:rPr>
          <w:rFonts w:ascii="Times New Roman" w:hAnsi="Times New Roman" w:cs="Times New Roman"/>
          <w:sz w:val="26"/>
          <w:szCs w:val="26"/>
        </w:rPr>
        <w:t>1</w:t>
      </w:r>
      <w:r w:rsidR="0040105E" w:rsidRPr="00F86793">
        <w:rPr>
          <w:rFonts w:ascii="Times New Roman" w:hAnsi="Times New Roman" w:cs="Times New Roman"/>
          <w:sz w:val="27"/>
          <w:szCs w:val="27"/>
        </w:rPr>
        <w:t>) </w:t>
      </w:r>
      <w:hyperlink r:id="rId8" w:history="1">
        <w:r w:rsidR="0040105E" w:rsidRPr="00F86793">
          <w:rPr>
            <w:rFonts w:ascii="Times New Roman" w:hAnsi="Times New Roman" w:cs="Times New Roman"/>
            <w:sz w:val="27"/>
            <w:szCs w:val="27"/>
          </w:rPr>
          <w:t>заявление</w:t>
        </w:r>
      </w:hyperlink>
      <w:r w:rsidR="0040105E" w:rsidRPr="00F86793">
        <w:rPr>
          <w:rFonts w:ascii="Times New Roman" w:hAnsi="Times New Roman" w:cs="Times New Roman"/>
          <w:sz w:val="27"/>
          <w:szCs w:val="27"/>
        </w:rPr>
        <w:t xml:space="preserve"> </w:t>
      </w:r>
      <w:r w:rsidR="00F86793" w:rsidRPr="00F86793">
        <w:rPr>
          <w:rFonts w:ascii="Times New Roman" w:hAnsi="Times New Roman" w:cs="Times New Roman"/>
          <w:sz w:val="27"/>
          <w:szCs w:val="27"/>
        </w:rPr>
        <w:t>на имя председателя Комитета</w:t>
      </w:r>
      <w:r w:rsidR="00F86793">
        <w:rPr>
          <w:rFonts w:ascii="Times New Roman" w:hAnsi="Times New Roman" w:cs="Times New Roman"/>
          <w:sz w:val="27"/>
          <w:szCs w:val="27"/>
        </w:rPr>
        <w:t xml:space="preserve"> </w:t>
      </w:r>
      <w:r w:rsidR="0040105E">
        <w:rPr>
          <w:rFonts w:ascii="Times New Roman" w:hAnsi="Times New Roman" w:cs="Times New Roman"/>
          <w:sz w:val="27"/>
          <w:szCs w:val="27"/>
        </w:rPr>
        <w:t>о</w:t>
      </w:r>
      <w:r w:rsidR="00FE36B7">
        <w:rPr>
          <w:rFonts w:ascii="Times New Roman" w:hAnsi="Times New Roman" w:cs="Times New Roman"/>
          <w:sz w:val="27"/>
          <w:szCs w:val="27"/>
        </w:rPr>
        <w:t xml:space="preserve"> прекращении </w:t>
      </w:r>
      <w:r w:rsidR="0040105E">
        <w:rPr>
          <w:rFonts w:ascii="Times New Roman" w:hAnsi="Times New Roman" w:cs="Times New Roman"/>
          <w:sz w:val="27"/>
          <w:szCs w:val="27"/>
        </w:rPr>
        <w:t>права ограниченного пользования чужим земельным участком (сервитут)</w:t>
      </w:r>
      <w:r w:rsidR="0040105E" w:rsidRPr="00624959">
        <w:rPr>
          <w:rFonts w:ascii="Times New Roman" w:hAnsi="Times New Roman" w:cs="Times New Roman"/>
          <w:sz w:val="27"/>
          <w:szCs w:val="27"/>
        </w:rPr>
        <w:t xml:space="preserve"> с согласием на </w:t>
      </w:r>
      <w:r w:rsidR="0040105E" w:rsidRPr="00624959">
        <w:rPr>
          <w:rFonts w:ascii="Times New Roman" w:hAnsi="Times New Roman" w:cs="Times New Roman"/>
          <w:sz w:val="27"/>
          <w:szCs w:val="27"/>
        </w:rPr>
        <w:lastRenderedPageBreak/>
        <w:t>обработку своих персональных данных при сохранении их конфиденциальности в соответствии с Федеральным законом от 27.07.2006</w:t>
      </w:r>
      <w:r w:rsidR="00F86793">
        <w:rPr>
          <w:rFonts w:ascii="Times New Roman" w:hAnsi="Times New Roman" w:cs="Times New Roman"/>
          <w:sz w:val="27"/>
          <w:szCs w:val="27"/>
        </w:rPr>
        <w:t xml:space="preserve"> </w:t>
      </w:r>
      <w:r w:rsidR="0040105E" w:rsidRPr="00624959">
        <w:rPr>
          <w:rFonts w:ascii="Times New Roman" w:hAnsi="Times New Roman" w:cs="Times New Roman"/>
          <w:sz w:val="27"/>
          <w:szCs w:val="27"/>
        </w:rPr>
        <w:t>№ 152-ФЗ «О персональных данных» (приложение 1</w:t>
      </w:r>
      <w:r w:rsidR="00AC4BC0" w:rsidRPr="00AC4BC0">
        <w:rPr>
          <w:rFonts w:ascii="Times New Roman" w:hAnsi="Times New Roman" w:cs="Times New Roman"/>
          <w:sz w:val="27"/>
          <w:szCs w:val="27"/>
        </w:rPr>
        <w:t xml:space="preserve"> </w:t>
      </w:r>
      <w:r w:rsidR="00AC4BC0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  <w:r w:rsidR="0040105E" w:rsidRPr="00624959">
        <w:rPr>
          <w:rFonts w:ascii="Times New Roman" w:hAnsi="Times New Roman" w:cs="Times New Roman"/>
          <w:sz w:val="27"/>
          <w:szCs w:val="27"/>
        </w:rPr>
        <w:t>);</w:t>
      </w:r>
    </w:p>
    <w:p w:rsidR="00B52FED" w:rsidRPr="00D766DC" w:rsidRDefault="00B52FED" w:rsidP="00B52FE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  <w:t>2) копию паспорта (при его отсутствии - иных документов), удостоверяющего личность заявителя (заявителей), заверенного в установленном законодательством порядке;</w:t>
      </w:r>
    </w:p>
    <w:p w:rsidR="00B52FED" w:rsidRPr="00D766DC" w:rsidRDefault="00B52FED" w:rsidP="00B52FE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  <w:t>3) копию документа, заверенного в установленном законодательством порядке, удостоверяющего права (полномочия) представителя физического или юридического лица, если с заявлением обращается предс</w:t>
      </w:r>
      <w:r w:rsidR="000005CF">
        <w:rPr>
          <w:rFonts w:eastAsiaTheme="minorHAnsi"/>
          <w:sz w:val="26"/>
          <w:szCs w:val="26"/>
          <w:lang w:eastAsia="en-US"/>
        </w:rPr>
        <w:t>тавитель заявителя (заявителей).</w:t>
      </w:r>
    </w:p>
    <w:p w:rsidR="00B501E4" w:rsidRPr="00F746D0" w:rsidRDefault="00B501E4" w:rsidP="00417FF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Заявитель, обратившийся за предоставлением муниципальной услуги, вправе предст</w:t>
      </w:r>
      <w:r>
        <w:rPr>
          <w:rFonts w:eastAsiaTheme="minorHAnsi"/>
          <w:sz w:val="26"/>
          <w:szCs w:val="26"/>
          <w:lang w:eastAsia="en-US"/>
        </w:rPr>
        <w:t>авить по собственной инициативе документы, которые з</w:t>
      </w:r>
      <w:r w:rsidRPr="00F746D0">
        <w:rPr>
          <w:rFonts w:eastAsiaTheme="minorHAnsi"/>
          <w:sz w:val="26"/>
          <w:szCs w:val="26"/>
          <w:lang w:eastAsia="en-US"/>
        </w:rPr>
        <w:t xml:space="preserve">апрашиваются исполнителем муниципальной услуги самостоятельно в органах </w:t>
      </w:r>
      <w:r>
        <w:rPr>
          <w:rFonts w:eastAsiaTheme="minorHAnsi"/>
          <w:sz w:val="26"/>
          <w:szCs w:val="26"/>
          <w:lang w:eastAsia="en-US"/>
        </w:rPr>
        <w:br/>
      </w:r>
      <w:r w:rsidRPr="00F746D0">
        <w:rPr>
          <w:rFonts w:eastAsiaTheme="minorHAnsi"/>
          <w:sz w:val="26"/>
          <w:szCs w:val="26"/>
          <w:lang w:eastAsia="en-US"/>
        </w:rPr>
        <w:t xml:space="preserve">и подведомственных государственным органам организациях, в распоряжении которых находятся указанные документы путем межведомственного запроса, </w:t>
      </w:r>
      <w:r>
        <w:rPr>
          <w:rFonts w:eastAsiaTheme="minorHAnsi"/>
          <w:sz w:val="26"/>
          <w:szCs w:val="26"/>
          <w:lang w:eastAsia="en-US"/>
        </w:rPr>
        <w:br/>
      </w:r>
      <w:r w:rsidRPr="00F746D0">
        <w:rPr>
          <w:rFonts w:eastAsiaTheme="minorHAnsi"/>
          <w:sz w:val="26"/>
          <w:szCs w:val="26"/>
          <w:lang w:eastAsia="en-US"/>
        </w:rPr>
        <w:t>в том числе н</w:t>
      </w:r>
      <w:r>
        <w:rPr>
          <w:rFonts w:eastAsiaTheme="minorHAnsi"/>
          <w:sz w:val="26"/>
          <w:szCs w:val="26"/>
          <w:lang w:eastAsia="en-US"/>
        </w:rPr>
        <w:t>аправленного в электронном виде:</w:t>
      </w:r>
    </w:p>
    <w:p w:rsidR="00B52FED" w:rsidRDefault="00240458" w:rsidP="0040105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40105E" w:rsidRPr="00624959">
        <w:rPr>
          <w:sz w:val="27"/>
          <w:szCs w:val="27"/>
        </w:rPr>
        <w:t> 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</w:t>
      </w:r>
      <w:r w:rsidR="00B52FED">
        <w:rPr>
          <w:sz w:val="27"/>
          <w:szCs w:val="27"/>
        </w:rPr>
        <w:t>.</w:t>
      </w:r>
    </w:p>
    <w:p w:rsidR="00B52FED" w:rsidRPr="00B57F47" w:rsidRDefault="00B52FED" w:rsidP="00417FF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B57F47">
        <w:rPr>
          <w:rFonts w:eastAsiaTheme="minorHAnsi"/>
          <w:sz w:val="26"/>
          <w:szCs w:val="26"/>
          <w:lang w:eastAsia="en-US"/>
        </w:rPr>
        <w:t xml:space="preserve">Запрещается требовать от </w:t>
      </w:r>
      <w:r w:rsidR="000005CF">
        <w:rPr>
          <w:rFonts w:eastAsiaTheme="minorHAnsi"/>
          <w:sz w:val="26"/>
          <w:szCs w:val="26"/>
          <w:lang w:eastAsia="en-US"/>
        </w:rPr>
        <w:t>з</w:t>
      </w:r>
      <w:r w:rsidRPr="00B57F47">
        <w:rPr>
          <w:rFonts w:eastAsiaTheme="minorHAnsi"/>
          <w:sz w:val="26"/>
          <w:szCs w:val="26"/>
          <w:lang w:eastAsia="en-US"/>
        </w:rPr>
        <w:t xml:space="preserve">аявителя (представителя </w:t>
      </w:r>
      <w:r w:rsidR="000005CF">
        <w:rPr>
          <w:rFonts w:eastAsiaTheme="minorHAnsi"/>
          <w:sz w:val="26"/>
          <w:szCs w:val="26"/>
          <w:lang w:eastAsia="en-US"/>
        </w:rPr>
        <w:t>з</w:t>
      </w:r>
      <w:r w:rsidRPr="00B57F47">
        <w:rPr>
          <w:rFonts w:eastAsiaTheme="minorHAnsi"/>
          <w:sz w:val="26"/>
          <w:szCs w:val="26"/>
          <w:lang w:eastAsia="en-US"/>
        </w:rPr>
        <w:t>аявителя):</w:t>
      </w:r>
    </w:p>
    <w:p w:rsidR="00B52FED" w:rsidRPr="00B57F47" w:rsidRDefault="00B52FED" w:rsidP="00417FF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B57F47">
        <w:rPr>
          <w:rFonts w:eastAsiaTheme="minorHAnsi"/>
          <w:sz w:val="26"/>
          <w:szCs w:val="26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eastAsiaTheme="minorHAnsi"/>
          <w:sz w:val="26"/>
          <w:szCs w:val="26"/>
          <w:lang w:eastAsia="en-US"/>
        </w:rPr>
        <w:br/>
      </w:r>
      <w:r w:rsidRPr="00B57F47">
        <w:rPr>
          <w:rFonts w:eastAsiaTheme="minorHAnsi"/>
          <w:sz w:val="26"/>
          <w:szCs w:val="26"/>
          <w:lang w:eastAsia="en-US"/>
        </w:rPr>
        <w:t>с предоставлением муниципальной услуги;</w:t>
      </w:r>
    </w:p>
    <w:p w:rsidR="00B52FED" w:rsidRPr="00B57F47" w:rsidRDefault="00B52FED" w:rsidP="00417FF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B57F47">
        <w:rPr>
          <w:rFonts w:eastAsiaTheme="minorHAnsi"/>
          <w:sz w:val="26"/>
          <w:szCs w:val="26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города Челябинска находятся в распоряжении государственных органов, органов местного самоуправления города Челябинска и (или) подведомственных государственным органам и органам местного самоуправления города Челябинска организаций, участвующих в предоставлении муниципальной услуги, за исключением документов, указанных в части 6 статьи 7 Федерального закона от 27.07.2010 </w:t>
      </w:r>
      <w:r w:rsidR="00240458">
        <w:rPr>
          <w:rFonts w:eastAsiaTheme="minorHAnsi"/>
          <w:sz w:val="26"/>
          <w:szCs w:val="26"/>
          <w:lang w:eastAsia="en-US"/>
        </w:rPr>
        <w:t>№</w:t>
      </w:r>
      <w:r w:rsidRPr="00B57F47">
        <w:rPr>
          <w:rFonts w:eastAsiaTheme="minorHAnsi"/>
          <w:sz w:val="26"/>
          <w:szCs w:val="26"/>
          <w:lang w:eastAsia="en-US"/>
        </w:rPr>
        <w:t xml:space="preserve"> 210-ФЗ </w:t>
      </w:r>
      <w:r w:rsidR="00240458">
        <w:rPr>
          <w:rFonts w:eastAsiaTheme="minorHAnsi"/>
          <w:sz w:val="26"/>
          <w:szCs w:val="26"/>
          <w:lang w:eastAsia="en-US"/>
        </w:rPr>
        <w:t>«</w:t>
      </w:r>
      <w:r w:rsidRPr="00B57F47">
        <w:rPr>
          <w:rFonts w:eastAsiaTheme="minorHAnsi"/>
          <w:sz w:val="26"/>
          <w:szCs w:val="26"/>
          <w:lang w:eastAsia="en-US"/>
        </w:rPr>
        <w:t xml:space="preserve">Об организации предоставления государственных </w:t>
      </w:r>
      <w:r>
        <w:rPr>
          <w:rFonts w:eastAsiaTheme="minorHAnsi"/>
          <w:sz w:val="26"/>
          <w:szCs w:val="26"/>
          <w:lang w:eastAsia="en-US"/>
        </w:rPr>
        <w:br/>
      </w:r>
      <w:r w:rsidRPr="00B57F47">
        <w:rPr>
          <w:rFonts w:eastAsiaTheme="minorHAnsi"/>
          <w:sz w:val="26"/>
          <w:szCs w:val="26"/>
          <w:lang w:eastAsia="en-US"/>
        </w:rPr>
        <w:t>и муниципальных услуг</w:t>
      </w:r>
      <w:r w:rsidR="00240458">
        <w:rPr>
          <w:rFonts w:eastAsiaTheme="minorHAnsi"/>
          <w:sz w:val="26"/>
          <w:szCs w:val="26"/>
          <w:lang w:eastAsia="en-US"/>
        </w:rPr>
        <w:t>»</w:t>
      </w:r>
      <w:r w:rsidRPr="00B57F47">
        <w:rPr>
          <w:rFonts w:eastAsiaTheme="minorHAnsi"/>
          <w:sz w:val="26"/>
          <w:szCs w:val="26"/>
          <w:lang w:eastAsia="en-US"/>
        </w:rPr>
        <w:t>;</w:t>
      </w:r>
    </w:p>
    <w:p w:rsidR="00B52FED" w:rsidRPr="00D766DC" w:rsidRDefault="00B52FED" w:rsidP="00417FF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B57F47">
        <w:rPr>
          <w:rFonts w:eastAsiaTheme="minorHAnsi"/>
          <w:sz w:val="26"/>
          <w:szCs w:val="26"/>
          <w:lang w:eastAsia="en-US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</w:t>
      </w:r>
      <w:r>
        <w:rPr>
          <w:rFonts w:eastAsiaTheme="minorHAnsi"/>
          <w:sz w:val="26"/>
          <w:szCs w:val="26"/>
          <w:lang w:eastAsia="en-US"/>
        </w:rPr>
        <w:br/>
      </w:r>
      <w:r w:rsidRPr="00B57F47">
        <w:rPr>
          <w:rFonts w:eastAsiaTheme="minorHAnsi"/>
          <w:sz w:val="26"/>
          <w:szCs w:val="26"/>
          <w:lang w:eastAsia="en-US"/>
        </w:rPr>
        <w:t xml:space="preserve">в иные государственные органы, органы местного самоуправления, организации, </w:t>
      </w:r>
      <w:r>
        <w:rPr>
          <w:rFonts w:eastAsiaTheme="minorHAnsi"/>
          <w:sz w:val="26"/>
          <w:szCs w:val="26"/>
          <w:lang w:eastAsia="en-US"/>
        </w:rPr>
        <w:br/>
      </w:r>
      <w:r w:rsidRPr="00B57F47">
        <w:rPr>
          <w:rFonts w:eastAsiaTheme="minorHAnsi"/>
          <w:sz w:val="26"/>
          <w:szCs w:val="26"/>
          <w:lang w:eastAsia="en-US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240458">
        <w:rPr>
          <w:rFonts w:eastAsiaTheme="minorHAnsi"/>
          <w:sz w:val="26"/>
          <w:szCs w:val="26"/>
          <w:lang w:eastAsia="en-US"/>
        </w:rPr>
        <w:t>№</w:t>
      </w:r>
      <w:r w:rsidRPr="00B57F47">
        <w:rPr>
          <w:rFonts w:eastAsiaTheme="minorHAnsi"/>
          <w:sz w:val="26"/>
          <w:szCs w:val="26"/>
          <w:lang w:eastAsia="en-US"/>
        </w:rPr>
        <w:t xml:space="preserve"> 210-ФЗ </w:t>
      </w:r>
      <w:r>
        <w:rPr>
          <w:rFonts w:eastAsiaTheme="minorHAnsi"/>
          <w:sz w:val="26"/>
          <w:szCs w:val="26"/>
          <w:lang w:eastAsia="en-US"/>
        </w:rPr>
        <w:br/>
      </w:r>
      <w:r w:rsidR="00240458">
        <w:rPr>
          <w:rFonts w:eastAsiaTheme="minorHAnsi"/>
          <w:sz w:val="26"/>
          <w:szCs w:val="26"/>
          <w:lang w:eastAsia="en-US"/>
        </w:rPr>
        <w:t>«</w:t>
      </w:r>
      <w:r w:rsidRPr="00B57F47">
        <w:rPr>
          <w:rFonts w:eastAsiaTheme="minorHAnsi"/>
          <w:sz w:val="26"/>
          <w:szCs w:val="26"/>
          <w:lang w:eastAsia="en-US"/>
        </w:rPr>
        <w:t>Об организации предоставления государственных и муниципальных услуг</w:t>
      </w:r>
      <w:r w:rsidR="00240458">
        <w:rPr>
          <w:rFonts w:eastAsiaTheme="minorHAnsi"/>
          <w:sz w:val="26"/>
          <w:szCs w:val="26"/>
          <w:lang w:eastAsia="en-US"/>
        </w:rPr>
        <w:t>»</w:t>
      </w:r>
      <w:r w:rsidRPr="00B57F47">
        <w:rPr>
          <w:rFonts w:eastAsiaTheme="minorHAnsi"/>
          <w:sz w:val="26"/>
          <w:szCs w:val="26"/>
          <w:lang w:eastAsia="en-US"/>
        </w:rPr>
        <w:t>.</w:t>
      </w:r>
    </w:p>
    <w:p w:rsidR="00F40905" w:rsidRPr="00D766DC" w:rsidRDefault="00F40905" w:rsidP="00F40905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sz w:val="26"/>
          <w:szCs w:val="26"/>
        </w:rPr>
        <w:tab/>
      </w:r>
      <w:r w:rsidR="00FE6557" w:rsidRPr="00D766DC">
        <w:rPr>
          <w:sz w:val="26"/>
          <w:szCs w:val="26"/>
        </w:rPr>
        <w:t>1</w:t>
      </w:r>
      <w:r w:rsidR="00240458">
        <w:rPr>
          <w:sz w:val="26"/>
          <w:szCs w:val="26"/>
        </w:rPr>
        <w:t>3</w:t>
      </w:r>
      <w:r w:rsidRPr="00D766DC">
        <w:rPr>
          <w:sz w:val="26"/>
          <w:szCs w:val="26"/>
        </w:rPr>
        <w:t>.</w:t>
      </w:r>
      <w:r w:rsidRPr="00D766DC">
        <w:rPr>
          <w:rFonts w:eastAsiaTheme="minorHAnsi"/>
          <w:sz w:val="26"/>
          <w:szCs w:val="26"/>
          <w:lang w:eastAsia="en-US"/>
        </w:rPr>
        <w:t xml:space="preserve"> Документы (сведения, содержащиеся в них) и информация, которые орган местного самоуправления не вправе требовать от заявителя, с их письменного </w:t>
      </w:r>
      <w:r w:rsidRPr="00D766DC">
        <w:rPr>
          <w:rFonts w:eastAsiaTheme="minorHAnsi"/>
          <w:sz w:val="26"/>
          <w:szCs w:val="26"/>
          <w:lang w:eastAsia="en-US"/>
        </w:rPr>
        <w:lastRenderedPageBreak/>
        <w:t xml:space="preserve">согласия приобщаются к заявлению посредством получения документов </w:t>
      </w:r>
      <w:r w:rsidRPr="00D766DC">
        <w:rPr>
          <w:rFonts w:eastAsiaTheme="minorHAnsi"/>
          <w:sz w:val="26"/>
          <w:szCs w:val="26"/>
          <w:lang w:eastAsia="en-US"/>
        </w:rPr>
        <w:br/>
        <w:t>и информации по межведомственному запросу</w:t>
      </w:r>
      <w:r w:rsidR="008F225E">
        <w:rPr>
          <w:rFonts w:eastAsiaTheme="minorHAnsi"/>
          <w:sz w:val="26"/>
          <w:szCs w:val="26"/>
          <w:lang w:eastAsia="en-US"/>
        </w:rPr>
        <w:t>.</w:t>
      </w:r>
    </w:p>
    <w:p w:rsidR="00F40905" w:rsidRPr="00D766DC" w:rsidRDefault="00F40905" w:rsidP="00417FF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В случае если на запрос ответ от органа, предоставляющего соответствующие документы и информацию, не поступил, ответственный специалист Комитета разъясняет заявителю его право на самостоятельное предоставление документов и информации и направляет повторный запрос.</w:t>
      </w:r>
    </w:p>
    <w:p w:rsidR="00F40905" w:rsidRPr="00D766DC" w:rsidRDefault="00F40905" w:rsidP="00417FF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F40905" w:rsidRPr="00D766DC" w:rsidRDefault="00F40905" w:rsidP="00417FF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Если в представленных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для рассмотрения вопроса по существу, то заявитель вправе представить другие документы в обоснование своей позиции. </w:t>
      </w:r>
    </w:p>
    <w:p w:rsidR="00F40905" w:rsidRPr="00D766DC" w:rsidRDefault="00F40905" w:rsidP="00417FF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В случае подачи заявления несколькими заявителями соблюдение требований по предоставлению вышеуказанных документов, указанных в настоящем регламенте, относится ко всем заявителям одновременно.</w:t>
      </w:r>
    </w:p>
    <w:p w:rsidR="00037877" w:rsidRPr="00D766DC" w:rsidRDefault="00C57B36" w:rsidP="00417FFD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 и документы, представленные через МФЦ, подписываются и датируются в присутствии специалиста МФЦ. Копии документов должны быть заверены в порядке, установленном действующим законодательством для заверения копий документов с подлинников. Специалисты Комитета (специалисты МФЦ, в случае подачи заявления и документов через МФЦ), принимающие документы, вправе заверять документы самостоятельно путем сверки с оригиналом и проставлении отметки о заверении копий документов на копиях.</w:t>
      </w:r>
    </w:p>
    <w:p w:rsidR="0075315C" w:rsidRDefault="0075315C" w:rsidP="007F41A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21B34" w:rsidRPr="00D766DC" w:rsidRDefault="00221B34" w:rsidP="007F41A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F41A7" w:rsidRPr="00D766DC" w:rsidRDefault="007F41A7" w:rsidP="007F41A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766DC">
        <w:rPr>
          <w:sz w:val="26"/>
          <w:szCs w:val="26"/>
        </w:rPr>
        <w:t>Основания для отказа в приеме документов, необходимых</w:t>
      </w:r>
    </w:p>
    <w:p w:rsidR="007F41A7" w:rsidRDefault="007F41A7" w:rsidP="007F41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766DC">
        <w:rPr>
          <w:sz w:val="26"/>
          <w:szCs w:val="26"/>
        </w:rPr>
        <w:t>для предоставления муниципальной услуги</w:t>
      </w:r>
    </w:p>
    <w:p w:rsidR="00221B34" w:rsidRPr="00D766DC" w:rsidRDefault="00221B34" w:rsidP="007F41A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F41A7" w:rsidRPr="00D766DC" w:rsidRDefault="007F41A7" w:rsidP="007F41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1A7" w:rsidRPr="00D766DC" w:rsidRDefault="00FE6557" w:rsidP="00417F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1</w:t>
      </w:r>
      <w:r w:rsidR="00240458">
        <w:rPr>
          <w:sz w:val="26"/>
          <w:szCs w:val="26"/>
        </w:rPr>
        <w:t>4</w:t>
      </w:r>
      <w:r w:rsidR="007F41A7" w:rsidRPr="00D766DC">
        <w:rPr>
          <w:sz w:val="26"/>
          <w:szCs w:val="26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7F41A7" w:rsidRPr="00D766DC" w:rsidRDefault="007F41A7" w:rsidP="00417F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1) подача документов неуполномоченным лицом;</w:t>
      </w:r>
    </w:p>
    <w:p w:rsidR="007F41A7" w:rsidRPr="00D766DC" w:rsidRDefault="007F41A7" w:rsidP="00417F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2) наличие в предоставленных документах подчисток, приписок, зачеркнутых слов и иных неоговоренных исправлений, неразборчиво написанных цифр или слов, серьезных повреждений, которые не позволяют однозначно истолковать их содержание.</w:t>
      </w:r>
    </w:p>
    <w:p w:rsidR="007F41A7" w:rsidRPr="00D766DC" w:rsidRDefault="007F41A7" w:rsidP="00417F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В случае выявления изложенных в настоящем пункте оснований,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7F41A7" w:rsidRPr="00D766DC" w:rsidRDefault="007F41A7" w:rsidP="00417F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7F41A7" w:rsidRPr="00D766DC" w:rsidRDefault="007F41A7" w:rsidP="00417F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В случае если при наличии оснований для отказа в приеме документов, предусмотренных настоящим пунктом, заявитель настаивает на подаче заявления </w:t>
      </w:r>
      <w:r w:rsidR="00530819" w:rsidRPr="00D766DC">
        <w:rPr>
          <w:sz w:val="26"/>
          <w:szCs w:val="26"/>
        </w:rPr>
        <w:br/>
      </w:r>
      <w:r w:rsidRPr="00D766DC">
        <w:rPr>
          <w:sz w:val="26"/>
          <w:szCs w:val="26"/>
        </w:rPr>
        <w:t xml:space="preserve">и документов, заявление и документы подлежат регистрации и рассмотрению </w:t>
      </w:r>
      <w:r w:rsidR="00530819" w:rsidRPr="00D766DC">
        <w:rPr>
          <w:sz w:val="26"/>
          <w:szCs w:val="26"/>
        </w:rPr>
        <w:br/>
      </w:r>
      <w:r w:rsidRPr="00D766DC">
        <w:rPr>
          <w:sz w:val="26"/>
          <w:szCs w:val="26"/>
        </w:rPr>
        <w:t>в установленном порядке.</w:t>
      </w:r>
    </w:p>
    <w:p w:rsidR="007F41A7" w:rsidRPr="00D766DC" w:rsidRDefault="007F41A7" w:rsidP="00417F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lastRenderedPageBreak/>
        <w:t xml:space="preserve">В случае подачи заявления о предоставлении муниципальной услуги в форме электронного документа с использованием Единого портала, заявление </w:t>
      </w:r>
      <w:r w:rsidR="00530819" w:rsidRPr="00D766DC">
        <w:rPr>
          <w:sz w:val="26"/>
          <w:szCs w:val="26"/>
        </w:rPr>
        <w:br/>
      </w:r>
      <w:r w:rsidRPr="00D766DC">
        <w:rPr>
          <w:sz w:val="26"/>
          <w:szCs w:val="26"/>
        </w:rPr>
        <w:t>к рассмотрению не принимается при:</w:t>
      </w:r>
    </w:p>
    <w:p w:rsidR="007F41A7" w:rsidRPr="00D766DC" w:rsidRDefault="007F41A7" w:rsidP="00417F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непредставлении требуемых документов в электронной форме;</w:t>
      </w:r>
    </w:p>
    <w:p w:rsidR="00240458" w:rsidRPr="0043546B" w:rsidRDefault="00240458" w:rsidP="00417F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 xml:space="preserve">- представлении заявителем требуемых документов в электронной форме, несоответствующей требованиям, установленным подпунктом 2 </w:t>
      </w:r>
      <w:hyperlink r:id="rId9" w:history="1">
        <w:r w:rsidRPr="0043546B">
          <w:rPr>
            <w:sz w:val="26"/>
            <w:szCs w:val="26"/>
          </w:rPr>
          <w:t xml:space="preserve">пункта </w:t>
        </w:r>
        <w:r>
          <w:rPr>
            <w:sz w:val="26"/>
            <w:szCs w:val="26"/>
          </w:rPr>
          <w:t>7</w:t>
        </w:r>
      </w:hyperlink>
      <w:r w:rsidRPr="0043546B">
        <w:rPr>
          <w:sz w:val="26"/>
          <w:szCs w:val="26"/>
        </w:rPr>
        <w:t xml:space="preserve"> Административного регламента;</w:t>
      </w:r>
    </w:p>
    <w:p w:rsidR="007F41A7" w:rsidRPr="00D766DC" w:rsidRDefault="007F41A7" w:rsidP="00417F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отсутствии или неполноте в заявлении обязательных сведений, электронной подписи заявителя.</w:t>
      </w:r>
    </w:p>
    <w:p w:rsidR="007F41A7" w:rsidRPr="00D766DC" w:rsidRDefault="007F41A7" w:rsidP="00417F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7F41A7" w:rsidRDefault="007F41A7" w:rsidP="007F41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1B34" w:rsidRPr="00D766DC" w:rsidRDefault="00221B34" w:rsidP="007F41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1A7" w:rsidRDefault="00240458" w:rsidP="0024045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0458">
        <w:rPr>
          <w:sz w:val="26"/>
          <w:szCs w:val="26"/>
        </w:rPr>
        <w:t>Основания для приостановления предоставления муниципальной услуги или отказа в предоставлении муниципальной услуги</w:t>
      </w:r>
    </w:p>
    <w:p w:rsidR="00221B34" w:rsidRDefault="00221B34" w:rsidP="0024045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0458" w:rsidRDefault="00240458" w:rsidP="0024045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0458" w:rsidRPr="00D766DC" w:rsidRDefault="00240458" w:rsidP="007F41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546B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43546B">
        <w:rPr>
          <w:sz w:val="26"/>
          <w:szCs w:val="26"/>
        </w:rPr>
        <w:t xml:space="preserve">. Основаниями для приостановления предоставления муниципальной услуги. </w:t>
      </w:r>
      <w:r w:rsidR="00B3611B">
        <w:rPr>
          <w:sz w:val="26"/>
          <w:szCs w:val="26"/>
        </w:rPr>
        <w:tab/>
      </w:r>
      <w:r w:rsidRPr="0043546B">
        <w:rPr>
          <w:sz w:val="26"/>
          <w:szCs w:val="26"/>
        </w:rPr>
        <w:t>Предоставление муниципальной услуги может быть приостановлено по основаниям, установленным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30468A" w:rsidRPr="00D766DC" w:rsidRDefault="00240458" w:rsidP="00417F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30468A" w:rsidRPr="00D766DC">
        <w:rPr>
          <w:sz w:val="26"/>
          <w:szCs w:val="26"/>
        </w:rPr>
        <w:t>. Основаниями для отказа в предоставлении муниципальной услуги являются:</w:t>
      </w:r>
    </w:p>
    <w:p w:rsidR="0030468A" w:rsidRPr="0030468A" w:rsidRDefault="0030468A" w:rsidP="00417FF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r w:rsidRPr="0030468A">
        <w:rPr>
          <w:rFonts w:eastAsiaTheme="minorHAnsi"/>
          <w:sz w:val="26"/>
          <w:szCs w:val="26"/>
          <w:lang w:eastAsia="en-US"/>
        </w:rPr>
        <w:t>заявление о прекращении сервитута направлено в орган исполнительной власти или орган местного самоуправления, которые не вправе заключать соглашение о прекращении сервитута;</w:t>
      </w:r>
    </w:p>
    <w:p w:rsidR="0030468A" w:rsidRPr="0030468A" w:rsidRDefault="0030468A" w:rsidP="00417FF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Pr="0030468A">
        <w:rPr>
          <w:rFonts w:eastAsiaTheme="minorHAnsi"/>
          <w:sz w:val="26"/>
          <w:szCs w:val="26"/>
          <w:lang w:eastAsia="en-US"/>
        </w:rPr>
        <w:t>предоставления поддельных документов, документов, утративших силу, недействительных документов.</w:t>
      </w:r>
    </w:p>
    <w:p w:rsidR="0030468A" w:rsidRDefault="0030468A" w:rsidP="00417FF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r w:rsidRPr="00802BFB">
        <w:rPr>
          <w:sz w:val="26"/>
          <w:szCs w:val="26"/>
        </w:rPr>
        <w:t>нарушение требований федерального законодательства, законов Челябинской области, муниципальных правовых актов города Челябинска, т</w:t>
      </w:r>
      <w:r>
        <w:rPr>
          <w:sz w:val="26"/>
          <w:szCs w:val="26"/>
        </w:rPr>
        <w:t>ребований настоящего регламента.</w:t>
      </w:r>
    </w:p>
    <w:p w:rsidR="0030468A" w:rsidRPr="00D766DC" w:rsidRDefault="0030468A" w:rsidP="00417F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Отказ в предоставлении муниципальной услуги оформляется письменным уведомлением за подписью уполномоченного должностного лица.</w:t>
      </w:r>
    </w:p>
    <w:p w:rsidR="00E00DA8" w:rsidRDefault="00E00DA8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21B34" w:rsidRDefault="00221B34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30819" w:rsidRPr="00D766DC" w:rsidRDefault="00530819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766DC">
        <w:rPr>
          <w:sz w:val="26"/>
          <w:szCs w:val="26"/>
        </w:rPr>
        <w:t>Размер платы, взимаемой с заявителя при предоставлении муниципальной услуги. Требования к помещениям, в которых предоставляется</w:t>
      </w:r>
    </w:p>
    <w:p w:rsidR="00530819" w:rsidRPr="00D766DC" w:rsidRDefault="00530819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766DC">
        <w:rPr>
          <w:sz w:val="26"/>
          <w:szCs w:val="26"/>
        </w:rPr>
        <w:t>муниципальная услуга, показатели доступности и качества</w:t>
      </w:r>
    </w:p>
    <w:p w:rsidR="00530819" w:rsidRPr="00D766DC" w:rsidRDefault="00530819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766DC">
        <w:rPr>
          <w:sz w:val="26"/>
          <w:szCs w:val="26"/>
        </w:rPr>
        <w:t>предоставления муниципальной услуги</w:t>
      </w:r>
    </w:p>
    <w:p w:rsidR="00530819" w:rsidRDefault="00530819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F225E" w:rsidRPr="00D766DC" w:rsidRDefault="008F225E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819" w:rsidRDefault="00FE6557" w:rsidP="005308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66D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4045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530819" w:rsidRPr="00D76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Муниципальная услуга в соответствии с настоящим </w:t>
      </w:r>
      <w:r w:rsidR="0024045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30819" w:rsidRPr="00D766DC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дминистративным регламентом предоставляется бесплатно.</w:t>
      </w:r>
    </w:p>
    <w:p w:rsidR="00240458" w:rsidRPr="0043546B" w:rsidRDefault="00240458" w:rsidP="00240458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 и (или) </w:t>
      </w:r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должностного лица органа, предоставляющего муниципальную услугу, МФЦ и (или) работника МФЦ, п</w:t>
      </w:r>
      <w:r w:rsidR="00AC4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лата с заявителя не взимается. </w:t>
      </w:r>
    </w:p>
    <w:p w:rsidR="00530819" w:rsidRPr="00D766DC" w:rsidRDefault="00FE6557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1</w:t>
      </w:r>
      <w:r w:rsidR="00240458">
        <w:rPr>
          <w:rFonts w:ascii="Times New Roman" w:hAnsi="Times New Roman" w:cs="Times New Roman"/>
          <w:sz w:val="26"/>
          <w:szCs w:val="26"/>
        </w:rPr>
        <w:t>8</w:t>
      </w:r>
      <w:r w:rsidR="00530819" w:rsidRPr="00D766DC">
        <w:rPr>
          <w:rFonts w:ascii="Times New Roman" w:hAnsi="Times New Roman" w:cs="Times New Roman"/>
          <w:sz w:val="26"/>
          <w:szCs w:val="26"/>
        </w:rPr>
        <w:t>. Срок ожидания заявителя в очереди при приеме заявления на рассмотрение в Комитете не должен превышать 15 минут.</w:t>
      </w:r>
    </w:p>
    <w:p w:rsidR="00530819" w:rsidRPr="00D766DC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1</w:t>
      </w:r>
      <w:r w:rsidR="00240458">
        <w:rPr>
          <w:rFonts w:ascii="Times New Roman" w:hAnsi="Times New Roman" w:cs="Times New Roman"/>
          <w:sz w:val="26"/>
          <w:szCs w:val="26"/>
        </w:rPr>
        <w:t>9</w:t>
      </w:r>
      <w:r w:rsidRPr="00D766DC">
        <w:rPr>
          <w:rFonts w:ascii="Times New Roman" w:hAnsi="Times New Roman" w:cs="Times New Roman"/>
          <w:sz w:val="26"/>
          <w:szCs w:val="26"/>
        </w:rPr>
        <w:t>. Рабочее место специалистов Комитета оснащается настенной вывеской с указанием фамилии, имени, отчества и должности.</w:t>
      </w:r>
    </w:p>
    <w:p w:rsidR="00530819" w:rsidRPr="00D766DC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2"/>
      <w:bookmarkEnd w:id="1"/>
      <w:r w:rsidRPr="00D766DC">
        <w:rPr>
          <w:rFonts w:ascii="Times New Roman" w:hAnsi="Times New Roman" w:cs="Times New Roman"/>
          <w:sz w:val="26"/>
          <w:szCs w:val="26"/>
        </w:rPr>
        <w:t>Помещение, в котором осуществляется прием обращений от заявителей, должно обеспечивать:</w:t>
      </w:r>
    </w:p>
    <w:p w:rsidR="00530819" w:rsidRPr="00D766DC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- комфортное расположение заявителя и специалистов Комитета;</w:t>
      </w:r>
    </w:p>
    <w:p w:rsidR="00530819" w:rsidRPr="00D766DC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- возможность и удобство оформления заявителем письменного обращения;</w:t>
      </w:r>
    </w:p>
    <w:p w:rsidR="00530819" w:rsidRPr="00D766DC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- возможность копирования документов;</w:t>
      </w:r>
    </w:p>
    <w:p w:rsidR="00530819" w:rsidRPr="00D766DC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6"/>
      <w:bookmarkEnd w:id="2"/>
      <w:r w:rsidRPr="00D766DC">
        <w:rPr>
          <w:rFonts w:ascii="Times New Roman" w:hAnsi="Times New Roman" w:cs="Times New Roman"/>
          <w:sz w:val="26"/>
          <w:szCs w:val="26"/>
        </w:rPr>
        <w:t>- доступ к нормативным правовым актам, регулирующим предоставление муниципальной услуги;</w:t>
      </w:r>
    </w:p>
    <w:p w:rsidR="00530819" w:rsidRPr="00D766DC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- наличие письменных принадлежностей и бумаги формата A4.</w:t>
      </w:r>
    </w:p>
    <w:p w:rsidR="00530819" w:rsidRPr="00D766DC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530819" w:rsidRPr="00D766DC" w:rsidRDefault="00530819" w:rsidP="005308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1</w:t>
      </w:r>
      <w:r w:rsidR="00240458">
        <w:rPr>
          <w:rFonts w:eastAsiaTheme="minorHAnsi"/>
          <w:sz w:val="26"/>
          <w:szCs w:val="26"/>
          <w:lang w:eastAsia="en-US"/>
        </w:rPr>
        <w:t>9</w:t>
      </w:r>
      <w:r w:rsidRPr="00D766DC">
        <w:rPr>
          <w:rFonts w:eastAsiaTheme="minorHAnsi"/>
          <w:sz w:val="26"/>
          <w:szCs w:val="26"/>
          <w:lang w:eastAsia="en-US"/>
        </w:rPr>
        <w:t>.1. 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30819" w:rsidRPr="00D766DC" w:rsidRDefault="00530819" w:rsidP="00417FF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- возможность самостоятельного передвижения по территории Комитета в целях доступа к месту предоставления муниципальной услуги, в том числе с помощью специалистов Комитета, участвующих в предоставлении муниципальной услуги;</w:t>
      </w:r>
    </w:p>
    <w:p w:rsidR="00530819" w:rsidRPr="00D766DC" w:rsidRDefault="00530819" w:rsidP="00417FF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- сопровождение инвалидов, имеющих стойкие нарушения функции зрения и самостоятельного передвижения по территории Комитета;</w:t>
      </w:r>
    </w:p>
    <w:p w:rsidR="00530819" w:rsidRPr="00D766DC" w:rsidRDefault="00530819" w:rsidP="00417FF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- обеспечение допуска в Комитет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386н.</w:t>
      </w:r>
    </w:p>
    <w:p w:rsidR="00530819" w:rsidRPr="00D766DC" w:rsidRDefault="00530819" w:rsidP="005308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1</w:t>
      </w:r>
      <w:r w:rsidR="00240458">
        <w:rPr>
          <w:rFonts w:eastAsiaTheme="minorHAnsi"/>
          <w:sz w:val="26"/>
          <w:szCs w:val="26"/>
          <w:lang w:eastAsia="en-US"/>
        </w:rPr>
        <w:t>9</w:t>
      </w:r>
      <w:r w:rsidRPr="00D766DC">
        <w:rPr>
          <w:rFonts w:eastAsiaTheme="minorHAnsi"/>
          <w:sz w:val="26"/>
          <w:szCs w:val="26"/>
          <w:lang w:eastAsia="en-US"/>
        </w:rPr>
        <w:t>.2.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530819" w:rsidRPr="00D766DC" w:rsidRDefault="00530819" w:rsidP="005308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30819" w:rsidRPr="00D766DC" w:rsidRDefault="00530819" w:rsidP="005308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порядке, доступности и условиях предоставления муниципальной услуги.</w:t>
      </w:r>
    </w:p>
    <w:p w:rsidR="00530819" w:rsidRPr="00D766DC" w:rsidRDefault="00240458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30819" w:rsidRPr="00D766DC">
        <w:rPr>
          <w:rFonts w:ascii="Times New Roman" w:hAnsi="Times New Roman" w:cs="Times New Roman"/>
          <w:sz w:val="26"/>
          <w:szCs w:val="26"/>
        </w:rPr>
        <w:t>. Основные требования, предъявляемые к доступности и качеству предоставления муниципальной услуги:</w:t>
      </w:r>
    </w:p>
    <w:p w:rsidR="00530819" w:rsidRPr="00D766DC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1) полнота информирования заявителей о ходе рассмотрения заявления;</w:t>
      </w:r>
    </w:p>
    <w:p w:rsidR="00530819" w:rsidRPr="00D766DC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2) строгое соблюдение сроков предоставления муниципальной услуги;</w:t>
      </w:r>
    </w:p>
    <w:p w:rsidR="00530819" w:rsidRPr="00D766DC" w:rsidRDefault="00530819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12"/>
      <w:bookmarkEnd w:id="3"/>
      <w:r w:rsidRPr="00D766DC">
        <w:rPr>
          <w:rFonts w:ascii="Times New Roman" w:hAnsi="Times New Roman" w:cs="Times New Roman"/>
          <w:sz w:val="26"/>
          <w:szCs w:val="26"/>
        </w:rPr>
        <w:t xml:space="preserve">3) профессиональная подготовка специалиста </w:t>
      </w:r>
      <w:r w:rsidR="0030475F" w:rsidRPr="00D766DC">
        <w:rPr>
          <w:rFonts w:ascii="Times New Roman" w:hAnsi="Times New Roman" w:cs="Times New Roman"/>
          <w:sz w:val="26"/>
          <w:szCs w:val="26"/>
        </w:rPr>
        <w:t>Комитета</w:t>
      </w:r>
      <w:r w:rsidRPr="00D766DC">
        <w:rPr>
          <w:rFonts w:ascii="Times New Roman" w:hAnsi="Times New Roman" w:cs="Times New Roman"/>
          <w:sz w:val="26"/>
          <w:szCs w:val="26"/>
        </w:rPr>
        <w:t>, осуществляющего предоставление муниципальной услуги;</w:t>
      </w:r>
    </w:p>
    <w:p w:rsidR="00530819" w:rsidRPr="00D766DC" w:rsidRDefault="00AC4BC0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530819" w:rsidRPr="00D766DC">
        <w:rPr>
          <w:rFonts w:ascii="Times New Roman" w:hAnsi="Times New Roman" w:cs="Times New Roman"/>
          <w:sz w:val="26"/>
          <w:szCs w:val="26"/>
        </w:rPr>
        <w:lastRenderedPageBreak/>
        <w:t>4) удобство и доступность получения информации заявителями о порядке предоставления муниципальной услуги;</w:t>
      </w:r>
    </w:p>
    <w:p w:rsidR="00530819" w:rsidRPr="00D766DC" w:rsidRDefault="00530819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5) оперативность вынесения решения в отношении ра</w:t>
      </w:r>
      <w:r w:rsidR="000005CF">
        <w:rPr>
          <w:rFonts w:ascii="Times New Roman" w:hAnsi="Times New Roman" w:cs="Times New Roman"/>
          <w:sz w:val="26"/>
          <w:szCs w:val="26"/>
        </w:rPr>
        <w:t>ссматриваемого заявления;</w:t>
      </w:r>
    </w:p>
    <w:p w:rsidR="00530819" w:rsidRPr="00D766DC" w:rsidRDefault="00530819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6) возможность подачи документов в электронной форме.</w:t>
      </w:r>
    </w:p>
    <w:p w:rsidR="00530819" w:rsidRDefault="00530819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21B34" w:rsidRPr="00D766DC" w:rsidRDefault="00221B34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30819" w:rsidRPr="00D766DC" w:rsidRDefault="00530819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Порядок получения заявителем информации </w:t>
      </w:r>
    </w:p>
    <w:p w:rsidR="00530819" w:rsidRDefault="00530819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221B34" w:rsidRPr="00D766DC" w:rsidRDefault="00221B34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819" w:rsidRPr="00D766DC" w:rsidRDefault="00530819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819" w:rsidRPr="00D766DC" w:rsidRDefault="00240458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530819" w:rsidRPr="00D766DC">
        <w:rPr>
          <w:rFonts w:ascii="Times New Roman" w:hAnsi="Times New Roman" w:cs="Times New Roman"/>
          <w:sz w:val="26"/>
          <w:szCs w:val="26"/>
        </w:rPr>
        <w:t>. Информация о порядке получения заявителем муниципальной услуги предоставляется:</w:t>
      </w:r>
    </w:p>
    <w:p w:rsidR="00240458" w:rsidRPr="0043546B" w:rsidRDefault="00240458" w:rsidP="00240458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1) непосредственно в Комитете либо в МФЦ путем письменного обращения или путем устного обращения, в том числе с использованием средств телефонной связи, электронного информирования;</w:t>
      </w:r>
    </w:p>
    <w:p w:rsidR="00240458" w:rsidRPr="0043546B" w:rsidRDefault="00240458" w:rsidP="00240458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2) посредством размещения информации о предоставлении муниципальной услуги, в том числе на официальном сайте Комитета и Администрации города;</w:t>
      </w:r>
    </w:p>
    <w:p w:rsidR="00240458" w:rsidRPr="0043546B" w:rsidRDefault="00240458" w:rsidP="00240458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22"/>
      <w:bookmarkEnd w:id="4"/>
      <w:r w:rsidRPr="0043546B">
        <w:rPr>
          <w:rFonts w:ascii="Times New Roman" w:hAnsi="Times New Roman" w:cs="Times New Roman"/>
          <w:sz w:val="26"/>
          <w:szCs w:val="26"/>
        </w:rPr>
        <w:t>3) путем публикации информационных материалов в средствах массовой информации.</w:t>
      </w:r>
    </w:p>
    <w:p w:rsidR="00530819" w:rsidRPr="00D766DC" w:rsidRDefault="00FE6557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2</w:t>
      </w:r>
      <w:r w:rsidR="00240458">
        <w:rPr>
          <w:rFonts w:ascii="Times New Roman" w:hAnsi="Times New Roman" w:cs="Times New Roman"/>
          <w:sz w:val="26"/>
          <w:szCs w:val="26"/>
        </w:rPr>
        <w:t>2</w:t>
      </w:r>
      <w:r w:rsidR="00530819" w:rsidRPr="00D766DC">
        <w:rPr>
          <w:rFonts w:ascii="Times New Roman" w:hAnsi="Times New Roman" w:cs="Times New Roman"/>
          <w:sz w:val="26"/>
          <w:szCs w:val="26"/>
        </w:rPr>
        <w:t xml:space="preserve">. К порядку рассмотрения устных и письменных обращений граждан </w:t>
      </w:r>
      <w:r w:rsidR="00530819" w:rsidRPr="00D766DC">
        <w:rPr>
          <w:rFonts w:ascii="Times New Roman" w:hAnsi="Times New Roman" w:cs="Times New Roman"/>
          <w:sz w:val="26"/>
          <w:szCs w:val="26"/>
        </w:rPr>
        <w:br/>
        <w:t>по вопросам предоставления муниципальной услуги применяются правила, установленные законодательством Российской Федерации для рассмотрения обращени</w:t>
      </w:r>
      <w:r w:rsidR="00240458">
        <w:rPr>
          <w:rFonts w:ascii="Times New Roman" w:hAnsi="Times New Roman" w:cs="Times New Roman"/>
          <w:sz w:val="26"/>
          <w:szCs w:val="26"/>
        </w:rPr>
        <w:t>й</w:t>
      </w:r>
      <w:r w:rsidR="00530819" w:rsidRPr="00D766DC">
        <w:rPr>
          <w:rFonts w:ascii="Times New Roman" w:hAnsi="Times New Roman" w:cs="Times New Roman"/>
          <w:sz w:val="26"/>
          <w:szCs w:val="26"/>
        </w:rPr>
        <w:t xml:space="preserve"> граждан, с учетом положений настоящего </w:t>
      </w:r>
      <w:r w:rsidR="00240458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530819" w:rsidRPr="00D766DC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530819" w:rsidRDefault="00530819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При подаче заявления с использованием Единого портала, заявитель информируется о ходе рассмотрения заявления</w:t>
      </w:r>
      <w:r w:rsidR="00383F99" w:rsidRPr="00D766DC">
        <w:rPr>
          <w:rFonts w:ascii="Times New Roman" w:hAnsi="Times New Roman" w:cs="Times New Roman"/>
          <w:sz w:val="26"/>
          <w:szCs w:val="26"/>
        </w:rPr>
        <w:t xml:space="preserve"> </w:t>
      </w:r>
      <w:r w:rsidRPr="00D766DC">
        <w:rPr>
          <w:rFonts w:ascii="Times New Roman" w:hAnsi="Times New Roman" w:cs="Times New Roman"/>
          <w:sz w:val="26"/>
          <w:szCs w:val="26"/>
        </w:rPr>
        <w:t>о предоставлении муниципальной услуги через Единый портал.</w:t>
      </w:r>
    </w:p>
    <w:p w:rsidR="00530819" w:rsidRPr="00D766DC" w:rsidRDefault="00530819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2</w:t>
      </w:r>
      <w:r w:rsidR="00240458">
        <w:rPr>
          <w:rFonts w:ascii="Times New Roman" w:hAnsi="Times New Roman" w:cs="Times New Roman"/>
          <w:sz w:val="26"/>
          <w:szCs w:val="26"/>
        </w:rPr>
        <w:t>3</w:t>
      </w:r>
      <w:r w:rsidRPr="00D766DC">
        <w:rPr>
          <w:rFonts w:ascii="Times New Roman" w:hAnsi="Times New Roman" w:cs="Times New Roman"/>
          <w:sz w:val="26"/>
          <w:szCs w:val="26"/>
        </w:rPr>
        <w:t>. Информация о месте нахождения и графике работы: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1) </w:t>
      </w:r>
      <w:r w:rsidR="00240458">
        <w:rPr>
          <w:rFonts w:eastAsiaTheme="minorHAnsi"/>
          <w:sz w:val="26"/>
          <w:szCs w:val="26"/>
          <w:lang w:eastAsia="en-US"/>
        </w:rPr>
        <w:t>Комитет</w:t>
      </w:r>
      <w:r w:rsidRPr="00D766DC">
        <w:rPr>
          <w:rFonts w:eastAsiaTheme="minorHAnsi"/>
          <w:sz w:val="26"/>
          <w:szCs w:val="26"/>
          <w:lang w:eastAsia="en-US"/>
        </w:rPr>
        <w:t xml:space="preserve">: город Челябинск, ул. Воровского, 2, 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кабинет 401 (общий отдел).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Дни и время приема заявлений и документов: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- понедельник - четверг: с 8 ч. 30 мин. до 17 ч. 30 мин.;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- пятница - с 8 ч. 30 мин. до 16 ч. 15 мин.;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- обеденный перерыв с 12 ч. до 12 ч. 45 мин.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Телефон общего отдела </w:t>
      </w:r>
      <w:r w:rsidR="00240458">
        <w:rPr>
          <w:rFonts w:eastAsiaTheme="minorHAnsi"/>
          <w:sz w:val="26"/>
          <w:szCs w:val="26"/>
          <w:lang w:eastAsia="en-US"/>
        </w:rPr>
        <w:t>Комитет</w:t>
      </w:r>
      <w:r w:rsidR="000005CF">
        <w:rPr>
          <w:rFonts w:eastAsiaTheme="minorHAnsi"/>
          <w:sz w:val="26"/>
          <w:szCs w:val="26"/>
          <w:lang w:eastAsia="en-US"/>
        </w:rPr>
        <w:t>а</w:t>
      </w:r>
      <w:r w:rsidRPr="00D766DC">
        <w:rPr>
          <w:rFonts w:eastAsiaTheme="minorHAnsi"/>
          <w:sz w:val="26"/>
          <w:szCs w:val="26"/>
          <w:lang w:eastAsia="en-US"/>
        </w:rPr>
        <w:t>: 8 (351) 263-30-52.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Почтовый адрес для направления документов и обращений:</w:t>
      </w:r>
    </w:p>
    <w:p w:rsidR="00D766DC" w:rsidRPr="00D766DC" w:rsidRDefault="00240458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Комитет</w:t>
      </w:r>
      <w:r w:rsidR="00D766DC" w:rsidRPr="00D766DC">
        <w:rPr>
          <w:rFonts w:eastAsiaTheme="minorHAnsi"/>
          <w:sz w:val="26"/>
          <w:szCs w:val="26"/>
          <w:lang w:eastAsia="en-US"/>
        </w:rPr>
        <w:t>, ул. Тимирязева, 36, г. Челябинск, 454113.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Адрес официального сайта </w:t>
      </w:r>
      <w:r w:rsidR="00240458">
        <w:rPr>
          <w:rFonts w:eastAsiaTheme="minorHAnsi"/>
          <w:sz w:val="26"/>
          <w:szCs w:val="26"/>
          <w:lang w:eastAsia="en-US"/>
        </w:rPr>
        <w:t>Комитет</w:t>
      </w:r>
      <w:r w:rsidR="000005CF">
        <w:rPr>
          <w:rFonts w:eastAsiaTheme="minorHAnsi"/>
          <w:sz w:val="26"/>
          <w:szCs w:val="26"/>
          <w:lang w:eastAsia="en-US"/>
        </w:rPr>
        <w:t>а</w:t>
      </w:r>
      <w:r w:rsidRPr="00D766DC">
        <w:rPr>
          <w:rFonts w:eastAsiaTheme="minorHAnsi"/>
          <w:sz w:val="26"/>
          <w:szCs w:val="26"/>
          <w:lang w:eastAsia="en-US"/>
        </w:rPr>
        <w:t>: http://www.kuizo.ru;</w:t>
      </w:r>
    </w:p>
    <w:p w:rsidR="00D766DC" w:rsidRPr="00D766DC" w:rsidRDefault="00893D38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0105E">
        <w:rPr>
          <w:sz w:val="26"/>
          <w:szCs w:val="26"/>
        </w:rPr>
        <w:t>2</w:t>
      </w:r>
      <w:r w:rsidR="00D766DC" w:rsidRPr="00D766DC">
        <w:rPr>
          <w:sz w:val="26"/>
          <w:szCs w:val="26"/>
        </w:rPr>
        <w:t>) МФЦ: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город Челябинск, улица Труда, дом 164, ул. Комарова, дом 39,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  <w:r w:rsidRPr="00D766DC">
        <w:rPr>
          <w:color w:val="000000" w:themeColor="text1"/>
          <w:sz w:val="26"/>
          <w:szCs w:val="26"/>
        </w:rPr>
        <w:t>пр-т Победы, дом 396/1, ул. Новороссийская, дом 118-В.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Дни и время приема: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понедельник с 9 ч. до 18 ч., вторник с 8 ч. до 20 ч.;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среда-пятница с 9 ч. до 19 ч.;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суббота с 9 ч. до 14 ч.;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lastRenderedPageBreak/>
        <w:t>- воскресенье – выходной день;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город Челябинск, ул. Сони Кривой, дом 75-А.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Дни и время приема: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понедельник - четверг с 8 ч. 30 мин. до 17 ч. 30 мин.;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пятница с 8 ч. 30 мин. до 16 ч. 15 мин.;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суббота</w:t>
      </w:r>
      <w:r w:rsidR="00240458">
        <w:rPr>
          <w:sz w:val="26"/>
          <w:szCs w:val="26"/>
        </w:rPr>
        <w:t xml:space="preserve">, </w:t>
      </w:r>
      <w:r w:rsidRPr="00D766DC">
        <w:rPr>
          <w:sz w:val="26"/>
          <w:szCs w:val="26"/>
        </w:rPr>
        <w:t>воскресенье – выходной день.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  <w:r w:rsidRPr="00D766DC">
        <w:rPr>
          <w:color w:val="000000" w:themeColor="text1"/>
          <w:sz w:val="26"/>
          <w:szCs w:val="26"/>
        </w:rPr>
        <w:t>Телефон МФЦ для справок: 8 (351) 211-08-92.</w:t>
      </w:r>
    </w:p>
    <w:p w:rsidR="00D766DC" w:rsidRPr="00D766DC" w:rsidRDefault="00D766DC" w:rsidP="00D766DC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  <w:r w:rsidRPr="00D766DC">
        <w:rPr>
          <w:color w:val="000000" w:themeColor="text1"/>
          <w:sz w:val="26"/>
          <w:szCs w:val="26"/>
        </w:rPr>
        <w:t xml:space="preserve">Адрес официального сайта МФЦ: </w:t>
      </w:r>
      <w:r w:rsidRPr="00AC4BC0">
        <w:rPr>
          <w:sz w:val="26"/>
          <w:szCs w:val="26"/>
          <w:lang w:val="en-US"/>
        </w:rPr>
        <w:t>www</w:t>
      </w:r>
      <w:r w:rsidRPr="00AC4BC0">
        <w:rPr>
          <w:sz w:val="26"/>
          <w:szCs w:val="26"/>
        </w:rPr>
        <w:t>.mfc74.ru</w:t>
      </w:r>
      <w:r w:rsidRPr="00D766DC">
        <w:rPr>
          <w:color w:val="000000" w:themeColor="text1"/>
          <w:sz w:val="26"/>
          <w:szCs w:val="26"/>
        </w:rPr>
        <w:t>.</w:t>
      </w:r>
    </w:p>
    <w:p w:rsidR="00530819" w:rsidRDefault="00530819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21B34" w:rsidRDefault="00221B34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30819" w:rsidRPr="00D766DC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III. Состав, последовательность и сроки выполнения </w:t>
      </w:r>
    </w:p>
    <w:p w:rsidR="00530819" w:rsidRPr="00D766DC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530819" w:rsidRPr="00D766DC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в том числе особенности выполнения административных процедур </w:t>
      </w:r>
    </w:p>
    <w:p w:rsidR="00530819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в электронной форме, а также особенности выполнения административных процедур в </w:t>
      </w:r>
      <w:r w:rsidR="00240458">
        <w:rPr>
          <w:rFonts w:ascii="Times New Roman" w:hAnsi="Times New Roman" w:cs="Times New Roman"/>
          <w:sz w:val="26"/>
          <w:szCs w:val="26"/>
        </w:rPr>
        <w:t>МФЦ</w:t>
      </w:r>
    </w:p>
    <w:p w:rsidR="00221B34" w:rsidRPr="00D766DC" w:rsidRDefault="00221B34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0819" w:rsidRPr="00D766DC" w:rsidRDefault="00530819" w:rsidP="005308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30819" w:rsidRPr="00D766DC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Описание последовательности действий при предоставлении</w:t>
      </w:r>
    </w:p>
    <w:p w:rsidR="00530819" w:rsidRDefault="00530819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21B34" w:rsidRPr="00D766DC" w:rsidRDefault="00221B34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819" w:rsidRPr="00D766DC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819" w:rsidRPr="00D766DC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</w:t>
      </w:r>
      <w:r w:rsidR="00240458">
        <w:rPr>
          <w:sz w:val="26"/>
          <w:szCs w:val="26"/>
        </w:rPr>
        <w:t>4</w:t>
      </w:r>
      <w:r w:rsidRPr="00D766DC">
        <w:rPr>
          <w:sz w:val="26"/>
          <w:szCs w:val="26"/>
        </w:rPr>
        <w:t>. Предоставление муниципальной услуги включает в себя последовательность следующих административных процедур:</w:t>
      </w:r>
    </w:p>
    <w:p w:rsidR="00530819" w:rsidRPr="00D766DC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 прием запроса о предоставлении муниципальной услуги;</w:t>
      </w:r>
    </w:p>
    <w:p w:rsidR="00530819" w:rsidRPr="00D766DC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 регистрация запроса заявителя о предоставлении муниципальной услуги;</w:t>
      </w:r>
    </w:p>
    <w:p w:rsidR="00530819" w:rsidRPr="00D766DC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 определение ответственного специалиста, проверка представленных заявителем сведений;</w:t>
      </w:r>
    </w:p>
    <w:p w:rsidR="00530819" w:rsidRPr="00D766DC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- принятие решения по результатам рассмотрения заявления и документов в соответствии с настоящим </w:t>
      </w:r>
      <w:r w:rsidR="00240458">
        <w:rPr>
          <w:sz w:val="26"/>
          <w:szCs w:val="26"/>
        </w:rPr>
        <w:t>А</w:t>
      </w:r>
      <w:r w:rsidRPr="00D766DC">
        <w:rPr>
          <w:sz w:val="26"/>
          <w:szCs w:val="26"/>
        </w:rPr>
        <w:t xml:space="preserve">дминистративным регламентом, направление решения (уведомления) по результатам рассмотрения заявления и документов в соответствии с настоящим </w:t>
      </w:r>
      <w:r w:rsidR="00240458">
        <w:rPr>
          <w:sz w:val="26"/>
          <w:szCs w:val="26"/>
        </w:rPr>
        <w:t>А</w:t>
      </w:r>
      <w:r w:rsidRPr="00D766DC">
        <w:rPr>
          <w:sz w:val="26"/>
          <w:szCs w:val="26"/>
        </w:rPr>
        <w:t>дминистративным регламентом в адрес заявителя;</w:t>
      </w:r>
    </w:p>
    <w:p w:rsidR="00530819" w:rsidRPr="00D766DC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 формирование учетного дела заявителя, в отношении которого вынесено решение по результатам предоставления муниципальной услуги.</w:t>
      </w:r>
    </w:p>
    <w:p w:rsidR="0030468A" w:rsidRDefault="0030468A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21B34" w:rsidRDefault="00221B34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0819" w:rsidRPr="00D766DC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Прием запроса о предоставлении</w:t>
      </w:r>
    </w:p>
    <w:p w:rsidR="00530819" w:rsidRPr="00D766DC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30819" w:rsidRDefault="00530819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21B34" w:rsidRPr="00D766DC" w:rsidRDefault="00221B34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0458" w:rsidRPr="0043546B" w:rsidRDefault="00240458" w:rsidP="002404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43546B">
        <w:rPr>
          <w:sz w:val="26"/>
          <w:szCs w:val="26"/>
        </w:rPr>
        <w:t>. Основанием для начала административной процедуры является обращение заявителя с комплектом документов для предоставления муниципальной услуги в Комитет либо в МФЦ или в форме электронных документов с использованием Единого портала</w:t>
      </w:r>
      <w:r w:rsidR="00B3611B">
        <w:rPr>
          <w:sz w:val="26"/>
          <w:szCs w:val="26"/>
        </w:rPr>
        <w:t>,</w:t>
      </w:r>
      <w:r w:rsidRPr="0043546B">
        <w:rPr>
          <w:sz w:val="26"/>
          <w:szCs w:val="26"/>
        </w:rPr>
        <w:t xml:space="preserve"> установленными пунктом 1</w:t>
      </w:r>
      <w:r>
        <w:rPr>
          <w:sz w:val="26"/>
          <w:szCs w:val="26"/>
        </w:rPr>
        <w:t>2</w:t>
      </w:r>
      <w:r w:rsidRPr="0043546B">
        <w:rPr>
          <w:sz w:val="26"/>
          <w:szCs w:val="26"/>
        </w:rPr>
        <w:t xml:space="preserve"> настоящего Административного регламента, лично либо через уполномоченного представителя.</w:t>
      </w:r>
    </w:p>
    <w:p w:rsidR="00530819" w:rsidRPr="00D766DC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В случае представления комплекта документов в иное структурное подразделение органа, предоставляющего муниципальную услугу, указанные документы без регистрации не позднее следующего рабочего дня со дня поступления подлежат передаче в </w:t>
      </w:r>
      <w:r w:rsidR="00240458">
        <w:rPr>
          <w:sz w:val="26"/>
          <w:szCs w:val="26"/>
        </w:rPr>
        <w:t>Комитет</w:t>
      </w:r>
      <w:r w:rsidRPr="00D766DC">
        <w:rPr>
          <w:sz w:val="26"/>
          <w:szCs w:val="26"/>
        </w:rPr>
        <w:t>.</w:t>
      </w:r>
    </w:p>
    <w:p w:rsidR="00530819" w:rsidRPr="00D766DC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lastRenderedPageBreak/>
        <w:t xml:space="preserve">В 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 </w:t>
      </w:r>
    </w:p>
    <w:p w:rsidR="00530819" w:rsidRPr="00D766DC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При этом в случае предоставления заявителем документов одновременно в </w:t>
      </w:r>
      <w:r w:rsidR="00521AD6">
        <w:rPr>
          <w:sz w:val="26"/>
          <w:szCs w:val="26"/>
        </w:rPr>
        <w:t>Комитет</w:t>
      </w:r>
      <w:r w:rsidRPr="00D766DC">
        <w:rPr>
          <w:sz w:val="26"/>
          <w:szCs w:val="26"/>
        </w:rPr>
        <w:t xml:space="preserve"> и МФЦ рассматривается заявление, поступившее исполнителю муниципальной услуги ранее.</w:t>
      </w:r>
    </w:p>
    <w:p w:rsidR="00530819" w:rsidRPr="00D766DC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В случае подачи комплекта документов для предоставления муниципальной услуги в МФЦ указанные документы подлежат передаче в </w:t>
      </w:r>
      <w:r w:rsidR="00521AD6">
        <w:rPr>
          <w:sz w:val="26"/>
          <w:szCs w:val="26"/>
        </w:rPr>
        <w:t>Комитет</w:t>
      </w:r>
      <w:r w:rsidRPr="00D766DC">
        <w:rPr>
          <w:sz w:val="26"/>
          <w:szCs w:val="26"/>
        </w:rPr>
        <w:t xml:space="preserve"> для предоставления муниципальной услуги в установленном порядке.</w:t>
      </w:r>
    </w:p>
    <w:p w:rsidR="00530819" w:rsidRPr="00D766DC" w:rsidRDefault="00530819" w:rsidP="00530819">
      <w:pPr>
        <w:autoSpaceDE w:val="0"/>
        <w:ind w:firstLine="720"/>
        <w:jc w:val="both"/>
        <w:rPr>
          <w:sz w:val="26"/>
          <w:szCs w:val="26"/>
        </w:rPr>
      </w:pPr>
    </w:p>
    <w:p w:rsidR="00417FFD" w:rsidRDefault="00417FFD" w:rsidP="00984358">
      <w:pPr>
        <w:autoSpaceDE w:val="0"/>
        <w:ind w:firstLine="720"/>
        <w:jc w:val="center"/>
        <w:rPr>
          <w:sz w:val="26"/>
          <w:szCs w:val="26"/>
        </w:rPr>
      </w:pPr>
    </w:p>
    <w:p w:rsidR="00984358" w:rsidRPr="00D766DC" w:rsidRDefault="00984358" w:rsidP="00984358">
      <w:pPr>
        <w:autoSpaceDE w:val="0"/>
        <w:ind w:firstLine="720"/>
        <w:jc w:val="center"/>
        <w:rPr>
          <w:sz w:val="26"/>
          <w:szCs w:val="26"/>
        </w:rPr>
      </w:pPr>
      <w:r w:rsidRPr="00D766DC">
        <w:rPr>
          <w:sz w:val="26"/>
          <w:szCs w:val="26"/>
        </w:rPr>
        <w:t xml:space="preserve">Регистрация запроса заявителя </w:t>
      </w:r>
    </w:p>
    <w:p w:rsidR="00984358" w:rsidRDefault="00984358" w:rsidP="00984358">
      <w:pPr>
        <w:autoSpaceDE w:val="0"/>
        <w:ind w:firstLine="720"/>
        <w:jc w:val="center"/>
        <w:rPr>
          <w:sz w:val="26"/>
          <w:szCs w:val="26"/>
        </w:rPr>
      </w:pPr>
      <w:r w:rsidRPr="00D766DC">
        <w:rPr>
          <w:sz w:val="26"/>
          <w:szCs w:val="26"/>
        </w:rPr>
        <w:t>о предоставлении муниципальной услуги</w:t>
      </w:r>
    </w:p>
    <w:p w:rsidR="00221B34" w:rsidRDefault="00221B34" w:rsidP="00984358">
      <w:pPr>
        <w:autoSpaceDE w:val="0"/>
        <w:ind w:firstLine="720"/>
        <w:jc w:val="center"/>
        <w:rPr>
          <w:sz w:val="26"/>
          <w:szCs w:val="26"/>
        </w:rPr>
      </w:pPr>
    </w:p>
    <w:p w:rsidR="00A04B3A" w:rsidRPr="00D766DC" w:rsidRDefault="00A04B3A" w:rsidP="00984358">
      <w:pPr>
        <w:autoSpaceDE w:val="0"/>
        <w:ind w:firstLine="720"/>
        <w:jc w:val="center"/>
        <w:rPr>
          <w:sz w:val="26"/>
          <w:szCs w:val="26"/>
        </w:rPr>
      </w:pP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</w:t>
      </w:r>
      <w:r w:rsidR="00240458">
        <w:rPr>
          <w:sz w:val="26"/>
          <w:szCs w:val="26"/>
        </w:rPr>
        <w:t>6</w:t>
      </w:r>
      <w:r w:rsidRPr="00D766DC">
        <w:rPr>
          <w:sz w:val="26"/>
          <w:szCs w:val="26"/>
        </w:rPr>
        <w:t>. Заявление о предоставлении муниципальной услуги направляется в Комитет и регистрируется в установленном порядке.</w:t>
      </w: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После регистрации заявление и документы передаются председателю Комитета для проставления соответствующей резолюции, после чего заявление и документы передаются в структурные подразделения Комитета для предоставления муниципальной услуги в порядке, установленным настоящим </w:t>
      </w:r>
      <w:r w:rsidR="00AC4BC0">
        <w:rPr>
          <w:sz w:val="26"/>
          <w:szCs w:val="26"/>
        </w:rPr>
        <w:t>А</w:t>
      </w:r>
      <w:r w:rsidRPr="00D766DC">
        <w:rPr>
          <w:sz w:val="26"/>
          <w:szCs w:val="26"/>
        </w:rPr>
        <w:t>дминистративным регламентом.</w:t>
      </w:r>
    </w:p>
    <w:p w:rsidR="00984358" w:rsidRPr="00D766DC" w:rsidRDefault="00984358" w:rsidP="000005CF">
      <w:pPr>
        <w:autoSpaceDE w:val="0"/>
        <w:ind w:right="-1"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В </w:t>
      </w:r>
      <w:r w:rsidR="00AC4BC0">
        <w:rPr>
          <w:sz w:val="26"/>
          <w:szCs w:val="26"/>
        </w:rPr>
        <w:t xml:space="preserve"> </w:t>
      </w:r>
      <w:r w:rsidRPr="00D766DC">
        <w:rPr>
          <w:sz w:val="26"/>
          <w:szCs w:val="26"/>
        </w:rPr>
        <w:t>случаях, </w:t>
      </w:r>
      <w:r w:rsidR="00AC4BC0">
        <w:rPr>
          <w:sz w:val="26"/>
          <w:szCs w:val="26"/>
        </w:rPr>
        <w:t xml:space="preserve"> </w:t>
      </w:r>
      <w:r w:rsidRPr="00D766DC">
        <w:rPr>
          <w:sz w:val="26"/>
          <w:szCs w:val="26"/>
        </w:rPr>
        <w:t> </w:t>
      </w:r>
      <w:r w:rsidR="00AC4BC0">
        <w:rPr>
          <w:sz w:val="26"/>
          <w:szCs w:val="26"/>
        </w:rPr>
        <w:t>предусмотренных   пунктом</w:t>
      </w:r>
      <w:r w:rsidR="000005CF" w:rsidRPr="00D766DC">
        <w:rPr>
          <w:sz w:val="26"/>
          <w:szCs w:val="26"/>
        </w:rPr>
        <w:t> </w:t>
      </w:r>
      <w:r w:rsidR="00AC4BC0">
        <w:rPr>
          <w:sz w:val="26"/>
          <w:szCs w:val="26"/>
        </w:rPr>
        <w:t xml:space="preserve"> </w:t>
      </w:r>
      <w:r w:rsidR="000005CF" w:rsidRPr="00D766DC">
        <w:rPr>
          <w:sz w:val="26"/>
          <w:szCs w:val="26"/>
        </w:rPr>
        <w:t> </w:t>
      </w:r>
      <w:r w:rsidR="000005CF">
        <w:rPr>
          <w:sz w:val="26"/>
          <w:szCs w:val="26"/>
        </w:rPr>
        <w:t>14</w:t>
      </w:r>
      <w:r w:rsidR="00AC4BC0">
        <w:rPr>
          <w:sz w:val="26"/>
          <w:szCs w:val="26"/>
        </w:rPr>
        <w:t xml:space="preserve"> </w:t>
      </w:r>
      <w:r w:rsidR="000005CF" w:rsidRPr="00D766DC">
        <w:rPr>
          <w:sz w:val="26"/>
          <w:szCs w:val="26"/>
        </w:rPr>
        <w:t>  настоящего  </w:t>
      </w:r>
      <w:r w:rsidR="000005CF">
        <w:rPr>
          <w:sz w:val="26"/>
          <w:szCs w:val="26"/>
        </w:rPr>
        <w:t>Административного</w:t>
      </w:r>
      <w:r w:rsidR="000005CF" w:rsidRPr="00D766DC">
        <w:rPr>
          <w:sz w:val="26"/>
          <w:szCs w:val="26"/>
        </w:rPr>
        <w:t xml:space="preserve"> </w:t>
      </w:r>
      <w:r w:rsidRPr="00D766DC">
        <w:rPr>
          <w:sz w:val="26"/>
          <w:szCs w:val="26"/>
        </w:rPr>
        <w:t>регламента, заявление с документами может быть возвращено заявителю без регистрации с устным разъяснением причин отказа в предоставлении муниципальной услуги.</w:t>
      </w: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В случае если заявитель настаивает на регистрации заявления и приеме документов, заявление подлежит регистрации в установленном порядке </w:t>
      </w:r>
      <w:r w:rsidRPr="00D766DC">
        <w:rPr>
          <w:sz w:val="26"/>
          <w:szCs w:val="26"/>
        </w:rPr>
        <w:br/>
        <w:t>с последующим письменным уведомлением о результатах рассмотрения заявления  и документов.</w:t>
      </w: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Документы, поступившие в Комитет до 15 ч., регистрируются в день поступления, поступившие после 15 ч. – на следующий рабочий день.</w:t>
      </w: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В случае подачи заявления о предоставлении муниципальной услуги </w:t>
      </w:r>
      <w:r w:rsidRPr="00D766DC">
        <w:rPr>
          <w:sz w:val="26"/>
          <w:szCs w:val="26"/>
        </w:rPr>
        <w:br/>
        <w:t xml:space="preserve">с использованием Единого портала регистрация осуществляется автоматически в день направления заявителю электронного сообщения уполномоченным на его рассмотрение специалистом </w:t>
      </w:r>
      <w:r w:rsidR="00C26910">
        <w:rPr>
          <w:sz w:val="26"/>
          <w:szCs w:val="26"/>
        </w:rPr>
        <w:t xml:space="preserve">Комитета </w:t>
      </w:r>
      <w:r w:rsidRPr="00D766DC">
        <w:rPr>
          <w:sz w:val="26"/>
          <w:szCs w:val="26"/>
        </w:rPr>
        <w:t>о принятом к рассмотрению заявлении.</w:t>
      </w:r>
    </w:p>
    <w:p w:rsidR="00984358" w:rsidRPr="00D766DC" w:rsidRDefault="00984358" w:rsidP="00417FF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В течение десяти дней со дня поступления заявления уполномоченный орган возвращает заявление заявителю, если оно не соответствует требованиям </w:t>
      </w:r>
      <w:r w:rsidR="00240458">
        <w:rPr>
          <w:sz w:val="26"/>
          <w:szCs w:val="26"/>
        </w:rPr>
        <w:t>Административного</w:t>
      </w:r>
      <w:r w:rsidRPr="00D766DC">
        <w:rPr>
          <w:sz w:val="26"/>
          <w:szCs w:val="26"/>
        </w:rPr>
        <w:t xml:space="preserve"> регламента</w:t>
      </w:r>
      <w:r w:rsidRPr="00D766DC">
        <w:rPr>
          <w:rFonts w:eastAsiaTheme="minorHAnsi"/>
          <w:sz w:val="26"/>
          <w:szCs w:val="26"/>
          <w:lang w:eastAsia="en-US"/>
        </w:rPr>
        <w:t xml:space="preserve">, подано в иной орган или к заявлению не приложены документы, предусмотренные пунктом </w:t>
      </w:r>
      <w:r w:rsidRPr="00D766DC">
        <w:rPr>
          <w:sz w:val="26"/>
          <w:szCs w:val="26"/>
        </w:rPr>
        <w:t>1</w:t>
      </w:r>
      <w:r w:rsidR="00C26910">
        <w:rPr>
          <w:sz w:val="26"/>
          <w:szCs w:val="26"/>
        </w:rPr>
        <w:t>2</w:t>
      </w:r>
      <w:r w:rsidRPr="00D766DC">
        <w:rPr>
          <w:rFonts w:eastAsiaTheme="minorHAnsi"/>
          <w:sz w:val="26"/>
          <w:szCs w:val="26"/>
          <w:lang w:eastAsia="en-US"/>
        </w:rPr>
        <w:t xml:space="preserve"> </w:t>
      </w:r>
      <w:r w:rsidR="00240458">
        <w:rPr>
          <w:rFonts w:eastAsiaTheme="minorHAnsi"/>
          <w:sz w:val="26"/>
          <w:szCs w:val="26"/>
          <w:lang w:eastAsia="en-US"/>
        </w:rPr>
        <w:t>Административного</w:t>
      </w:r>
      <w:r w:rsidRPr="00D766DC">
        <w:rPr>
          <w:rFonts w:eastAsiaTheme="minorHAnsi"/>
          <w:sz w:val="26"/>
          <w:szCs w:val="26"/>
          <w:lang w:eastAsia="en-US"/>
        </w:rPr>
        <w:t xml:space="preserve"> регламента. При этом должны быть указаны все причины возврата заявления.</w:t>
      </w:r>
    </w:p>
    <w:p w:rsidR="00984358" w:rsidRDefault="00984358" w:rsidP="0098435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84358" w:rsidRPr="00D766DC" w:rsidRDefault="00984358" w:rsidP="0098435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Определение ответственного специалиста,</w:t>
      </w:r>
    </w:p>
    <w:p w:rsidR="00984358" w:rsidRPr="00D766DC" w:rsidRDefault="00984358" w:rsidP="0098435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     проверка представленных заявителем сведений</w:t>
      </w:r>
    </w:p>
    <w:p w:rsidR="008F225E" w:rsidRPr="00D766DC" w:rsidRDefault="008F225E" w:rsidP="009843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</w:t>
      </w:r>
      <w:r w:rsidR="00C26910">
        <w:rPr>
          <w:sz w:val="26"/>
          <w:szCs w:val="26"/>
        </w:rPr>
        <w:t>7</w:t>
      </w:r>
      <w:r w:rsidRPr="00D766DC">
        <w:rPr>
          <w:sz w:val="26"/>
          <w:szCs w:val="26"/>
        </w:rPr>
        <w:t xml:space="preserve">. Основанием для начала административной процедуры является поступление в структурное подразделение Комитета комплекта документов с </w:t>
      </w:r>
      <w:r w:rsidRPr="00D766DC">
        <w:rPr>
          <w:sz w:val="26"/>
          <w:szCs w:val="26"/>
        </w:rPr>
        <w:lastRenderedPageBreak/>
        <w:t>соответствующей резолюцией председателя Комитета, требующих проверки полноты и достоверности, указанных в них сведений, после чего начальниками структурного подразделения Комитета назначаются ответственные специалисты.</w:t>
      </w: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Ответственные специалисты изучают документы, осуществляют проверку представленных документов и сведений, обеспечивают объективное, всестороннее и своевременное рассмотрение заявления, в том числе с участием заявителя, в течение 10 дней с даты регистрации заявления, осуществляет подготовку и направление необходимых межведомственных запросов.</w:t>
      </w: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На основании письменного заявления в течение </w:t>
      </w:r>
      <w:r w:rsidRPr="0040105E">
        <w:rPr>
          <w:sz w:val="26"/>
          <w:szCs w:val="26"/>
        </w:rPr>
        <w:t>1</w:t>
      </w:r>
      <w:r w:rsidR="008F6A08" w:rsidRPr="0040105E">
        <w:rPr>
          <w:sz w:val="26"/>
          <w:szCs w:val="26"/>
        </w:rPr>
        <w:t>0</w:t>
      </w:r>
      <w:r w:rsidRPr="0040105E">
        <w:rPr>
          <w:sz w:val="26"/>
          <w:szCs w:val="26"/>
        </w:rPr>
        <w:t xml:space="preserve"> </w:t>
      </w:r>
      <w:r w:rsidRPr="00D766DC">
        <w:rPr>
          <w:sz w:val="26"/>
          <w:szCs w:val="26"/>
        </w:rPr>
        <w:t>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пунктом 1</w:t>
      </w:r>
      <w:r w:rsidR="00C26910">
        <w:rPr>
          <w:sz w:val="26"/>
          <w:szCs w:val="26"/>
        </w:rPr>
        <w:t>2</w:t>
      </w:r>
      <w:r w:rsidRPr="00D766DC">
        <w:rPr>
          <w:sz w:val="26"/>
          <w:szCs w:val="26"/>
        </w:rPr>
        <w:t xml:space="preserve"> настоящего </w:t>
      </w:r>
      <w:r w:rsidR="00240458">
        <w:rPr>
          <w:sz w:val="26"/>
          <w:szCs w:val="26"/>
        </w:rPr>
        <w:t>Административного</w:t>
      </w:r>
      <w:r w:rsidRPr="00D766DC">
        <w:rPr>
          <w:sz w:val="26"/>
          <w:szCs w:val="26"/>
        </w:rPr>
        <w:t xml:space="preserve"> регламента.</w:t>
      </w: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</w:t>
      </w:r>
      <w:r w:rsidR="00C26910">
        <w:rPr>
          <w:sz w:val="26"/>
          <w:szCs w:val="26"/>
        </w:rPr>
        <w:t>8</w:t>
      </w:r>
      <w:r w:rsidRPr="00D766DC">
        <w:rPr>
          <w:sz w:val="26"/>
          <w:szCs w:val="26"/>
        </w:rPr>
        <w:t>. Заявление о предоставлении муниципальной услуги подлежит рассмотрению в течение 30 дней со дня его регистрации.</w:t>
      </w: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</w:t>
      </w:r>
      <w:r w:rsidR="00C26910">
        <w:rPr>
          <w:sz w:val="26"/>
          <w:szCs w:val="26"/>
        </w:rPr>
        <w:t>9</w:t>
      </w:r>
      <w:r w:rsidRPr="00D766DC">
        <w:rPr>
          <w:sz w:val="26"/>
          <w:szCs w:val="26"/>
        </w:rPr>
        <w:t>. 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специалисту.</w:t>
      </w: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При рассмотрении заявления и представленных документов ответственные специалисты </w:t>
      </w:r>
      <w:r w:rsidR="00B501E4">
        <w:rPr>
          <w:sz w:val="26"/>
          <w:szCs w:val="26"/>
        </w:rPr>
        <w:t>осуществляют</w:t>
      </w:r>
      <w:r w:rsidRPr="00D766DC">
        <w:rPr>
          <w:sz w:val="26"/>
          <w:szCs w:val="26"/>
        </w:rPr>
        <w:t xml:space="preserve"> проверку сведений, представленных заявителем, которые имеют юридическое значение для принятия решения по результатам рассмотрения заявления и приложенных к нему документов.</w:t>
      </w:r>
    </w:p>
    <w:p w:rsidR="00984358" w:rsidRPr="00D766DC" w:rsidRDefault="00C26910" w:rsidP="00984358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984358" w:rsidRPr="00D766DC">
        <w:rPr>
          <w:sz w:val="26"/>
          <w:szCs w:val="26"/>
        </w:rPr>
        <w:t>. 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документами, обязанность по предоставлению которых возложена на заявителя,  перечень которых представлен в пункте 1</w:t>
      </w:r>
      <w:r>
        <w:rPr>
          <w:sz w:val="26"/>
          <w:szCs w:val="26"/>
        </w:rPr>
        <w:t>2</w:t>
      </w:r>
      <w:r w:rsidR="00984358" w:rsidRPr="00D766DC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 xml:space="preserve">Административного </w:t>
      </w:r>
      <w:r w:rsidR="00984358" w:rsidRPr="00D766DC">
        <w:rPr>
          <w:sz w:val="26"/>
          <w:szCs w:val="26"/>
        </w:rPr>
        <w:t>регламента.</w:t>
      </w: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Ответственный за прием и регистрацию документов, необходимых для предоставления муниципальной услуги специалист:</w:t>
      </w: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1) проверяет наличие документов, указанных в пункте 1</w:t>
      </w:r>
      <w:r w:rsidR="00C26910">
        <w:rPr>
          <w:sz w:val="26"/>
          <w:szCs w:val="26"/>
        </w:rPr>
        <w:t>2</w:t>
      </w:r>
      <w:r w:rsidRPr="00D766DC">
        <w:rPr>
          <w:sz w:val="26"/>
          <w:szCs w:val="26"/>
        </w:rPr>
        <w:t xml:space="preserve"> настоящего </w:t>
      </w:r>
      <w:r w:rsidR="00C26910">
        <w:rPr>
          <w:sz w:val="26"/>
          <w:szCs w:val="26"/>
        </w:rPr>
        <w:t xml:space="preserve">Административного </w:t>
      </w:r>
      <w:r w:rsidRPr="00D766DC">
        <w:rPr>
          <w:sz w:val="26"/>
          <w:szCs w:val="26"/>
        </w:rPr>
        <w:t>регламента, необходимых для предоставления муниципальной услуги;</w:t>
      </w: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2) осуществляет регистрацию заявления и документов, необходимых для предоставления муниципальной услуги, в день их поступления в электронном виде;</w:t>
      </w: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3) в двухдневный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 -  о  дате и времени для личного приема заявителя;</w:t>
      </w: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 -  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 - должность, фамилию, имя, отчество лица, ответственного за оказание муниципальной услуги;</w:t>
      </w:r>
    </w:p>
    <w:p w:rsidR="00984358" w:rsidRPr="00D766DC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 - в случае, если в электронной форме (сканированном виде) заявителем направлены не все документы, указанные в пункте 1</w:t>
      </w:r>
      <w:r w:rsidR="00C26910">
        <w:rPr>
          <w:sz w:val="26"/>
          <w:szCs w:val="26"/>
        </w:rPr>
        <w:t>2</w:t>
      </w:r>
      <w:r w:rsidRPr="00D766DC">
        <w:rPr>
          <w:sz w:val="26"/>
          <w:szCs w:val="26"/>
        </w:rPr>
        <w:t xml:space="preserve"> настоящего </w:t>
      </w:r>
      <w:r w:rsidR="00240458">
        <w:rPr>
          <w:sz w:val="26"/>
          <w:szCs w:val="26"/>
        </w:rPr>
        <w:t>Административного</w:t>
      </w:r>
      <w:r w:rsidRPr="00D766DC">
        <w:rPr>
          <w:sz w:val="26"/>
          <w:szCs w:val="26"/>
        </w:rPr>
        <w:t xml:space="preserve"> регламента, обязанность по предоставлению которых возложена </w:t>
      </w:r>
      <w:r w:rsidRPr="00D766DC">
        <w:rPr>
          <w:sz w:val="26"/>
          <w:szCs w:val="26"/>
        </w:rPr>
        <w:lastRenderedPageBreak/>
        <w:t>на заявителя, информирует заявителя о необходимости представления (направления по почте) недостающих документов в десятидневный срок.</w:t>
      </w:r>
    </w:p>
    <w:p w:rsidR="00984358" w:rsidRDefault="00984358" w:rsidP="0098435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12D9F" w:rsidRPr="00D766DC" w:rsidRDefault="00B12D9F" w:rsidP="00B12D9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Принятие решения по результатам рассмотрения заявления </w:t>
      </w:r>
    </w:p>
    <w:p w:rsidR="00B12D9F" w:rsidRPr="00D766DC" w:rsidRDefault="00B12D9F" w:rsidP="00B12D9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и документов в соответствии с настоящим </w:t>
      </w:r>
      <w:r w:rsidR="00C26910">
        <w:rPr>
          <w:rFonts w:ascii="Times New Roman" w:hAnsi="Times New Roman" w:cs="Times New Roman"/>
          <w:sz w:val="26"/>
          <w:szCs w:val="26"/>
        </w:rPr>
        <w:t>А</w:t>
      </w:r>
      <w:r w:rsidRPr="00D766DC">
        <w:rPr>
          <w:rFonts w:ascii="Times New Roman" w:hAnsi="Times New Roman" w:cs="Times New Roman"/>
          <w:sz w:val="26"/>
          <w:szCs w:val="26"/>
        </w:rPr>
        <w:t xml:space="preserve">дминистративным </w:t>
      </w:r>
    </w:p>
    <w:p w:rsidR="00B12D9F" w:rsidRDefault="00B12D9F" w:rsidP="00B12D9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регламентом, направление решения (уведомления) по результатам рассмотрения заявления и документов в соответствии с настоящим </w:t>
      </w:r>
      <w:r w:rsidR="00C26910">
        <w:rPr>
          <w:rFonts w:ascii="Times New Roman" w:hAnsi="Times New Roman" w:cs="Times New Roman"/>
          <w:sz w:val="26"/>
          <w:szCs w:val="26"/>
        </w:rPr>
        <w:t>А</w:t>
      </w:r>
      <w:r w:rsidRPr="00D766DC">
        <w:rPr>
          <w:rFonts w:ascii="Times New Roman" w:hAnsi="Times New Roman" w:cs="Times New Roman"/>
          <w:sz w:val="26"/>
          <w:szCs w:val="26"/>
        </w:rPr>
        <w:t>дминистративным регламентом в адрес заявителя</w:t>
      </w:r>
    </w:p>
    <w:p w:rsidR="00B12D9F" w:rsidRDefault="00B12D9F" w:rsidP="00B12D9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0468A" w:rsidRDefault="00C26910" w:rsidP="00E00D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B12D9F" w:rsidRPr="00D766DC">
        <w:rPr>
          <w:rFonts w:ascii="Times New Roman" w:hAnsi="Times New Roman" w:cs="Times New Roman"/>
          <w:sz w:val="26"/>
          <w:szCs w:val="26"/>
        </w:rPr>
        <w:t>. </w:t>
      </w:r>
      <w:r w:rsidR="0030468A" w:rsidRPr="00242647">
        <w:rPr>
          <w:rFonts w:ascii="Times New Roman" w:hAnsi="Times New Roman" w:cs="Times New Roman"/>
          <w:sz w:val="26"/>
          <w:szCs w:val="26"/>
        </w:rPr>
        <w:t>По результатам рассмотрения заявления и документов, представленных заявителем, ответственный специалист осуществляет подготовку</w:t>
      </w:r>
      <w:r>
        <w:rPr>
          <w:rFonts w:ascii="Times New Roman" w:hAnsi="Times New Roman" w:cs="Times New Roman"/>
          <w:sz w:val="26"/>
          <w:szCs w:val="26"/>
        </w:rPr>
        <w:t xml:space="preserve"> одного из следующих документов</w:t>
      </w:r>
      <w:r w:rsidR="0030468A" w:rsidRPr="00242647">
        <w:rPr>
          <w:rFonts w:ascii="Times New Roman" w:hAnsi="Times New Roman" w:cs="Times New Roman"/>
          <w:sz w:val="26"/>
          <w:szCs w:val="26"/>
        </w:rPr>
        <w:t>:</w:t>
      </w:r>
    </w:p>
    <w:p w:rsidR="0030468A" w:rsidRPr="005358F7" w:rsidRDefault="0030468A" w:rsidP="003046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959">
        <w:rPr>
          <w:rFonts w:ascii="Times New Roman" w:hAnsi="Times New Roman" w:cs="Times New Roman"/>
          <w:sz w:val="27"/>
          <w:szCs w:val="27"/>
        </w:rPr>
        <w:t>1) </w:t>
      </w:r>
      <w:r>
        <w:rPr>
          <w:rFonts w:ascii="Times New Roman" w:hAnsi="Times New Roman" w:cs="Times New Roman"/>
          <w:sz w:val="27"/>
          <w:szCs w:val="27"/>
        </w:rPr>
        <w:t xml:space="preserve"> проекта </w:t>
      </w:r>
      <w:r>
        <w:rPr>
          <w:rFonts w:ascii="Times New Roman" w:hAnsi="Times New Roman" w:cs="Times New Roman"/>
          <w:sz w:val="26"/>
          <w:szCs w:val="26"/>
        </w:rPr>
        <w:t>соглашения о расторжении</w:t>
      </w:r>
      <w:r w:rsidRPr="00D766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соглашения об установлении права ограниченного пользования чужим земельным участком (сервитут)</w:t>
      </w:r>
      <w:r w:rsidRPr="00D766DC">
        <w:rPr>
          <w:rFonts w:ascii="Times New Roman" w:hAnsi="Times New Roman" w:cs="Times New Roman"/>
          <w:sz w:val="26"/>
          <w:szCs w:val="26"/>
        </w:rPr>
        <w:t>;</w:t>
      </w:r>
    </w:p>
    <w:p w:rsidR="0030468A" w:rsidRDefault="0030468A" w:rsidP="0030468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624959">
        <w:rPr>
          <w:rFonts w:ascii="Times New Roman" w:hAnsi="Times New Roman" w:cs="Times New Roman"/>
          <w:sz w:val="27"/>
          <w:szCs w:val="27"/>
        </w:rPr>
        <w:t>) </w:t>
      </w:r>
      <w:r>
        <w:rPr>
          <w:rFonts w:ascii="Times New Roman" w:hAnsi="Times New Roman" w:cs="Times New Roman"/>
          <w:sz w:val="27"/>
          <w:szCs w:val="27"/>
        </w:rPr>
        <w:t>письменного уведомления об отказе в пред</w:t>
      </w:r>
      <w:r w:rsidR="00C26910">
        <w:rPr>
          <w:rFonts w:ascii="Times New Roman" w:hAnsi="Times New Roman" w:cs="Times New Roman"/>
          <w:sz w:val="27"/>
          <w:szCs w:val="27"/>
        </w:rPr>
        <w:t xml:space="preserve">оставлении муниципальной услуги </w:t>
      </w:r>
      <w:r w:rsidR="00C26910" w:rsidRPr="0043546B">
        <w:rPr>
          <w:rFonts w:ascii="Times New Roman" w:hAnsi="Times New Roman" w:cs="Times New Roman"/>
          <w:sz w:val="27"/>
          <w:szCs w:val="27"/>
        </w:rPr>
        <w:t>по основаниям, установленным пунктами 1</w:t>
      </w:r>
      <w:r w:rsidR="00C26910">
        <w:rPr>
          <w:rFonts w:ascii="Times New Roman" w:hAnsi="Times New Roman" w:cs="Times New Roman"/>
          <w:sz w:val="27"/>
          <w:szCs w:val="27"/>
        </w:rPr>
        <w:t>4</w:t>
      </w:r>
      <w:r w:rsidR="00C26910" w:rsidRPr="0043546B">
        <w:rPr>
          <w:rFonts w:ascii="Times New Roman" w:hAnsi="Times New Roman" w:cs="Times New Roman"/>
          <w:sz w:val="27"/>
          <w:szCs w:val="27"/>
        </w:rPr>
        <w:t>, 1</w:t>
      </w:r>
      <w:r w:rsidR="000005CF" w:rsidRPr="000005CF">
        <w:rPr>
          <w:rFonts w:ascii="Times New Roman" w:hAnsi="Times New Roman" w:cs="Times New Roman"/>
          <w:sz w:val="27"/>
          <w:szCs w:val="27"/>
        </w:rPr>
        <w:t>6</w:t>
      </w:r>
      <w:r w:rsidR="00C26910" w:rsidRPr="0043546B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:rsidR="00316470" w:rsidRDefault="00316470" w:rsidP="003164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Pr="00D766DC">
        <w:rPr>
          <w:rFonts w:ascii="Times New Roman" w:hAnsi="Times New Roman" w:cs="Times New Roman"/>
          <w:sz w:val="26"/>
          <w:szCs w:val="26"/>
        </w:rPr>
        <w:t>кземпляр</w:t>
      </w:r>
      <w:r>
        <w:rPr>
          <w:rFonts w:ascii="Times New Roman" w:hAnsi="Times New Roman" w:cs="Times New Roman"/>
          <w:sz w:val="26"/>
          <w:szCs w:val="26"/>
        </w:rPr>
        <w:t>ы проекта соглашения о расторжении</w:t>
      </w:r>
      <w:r w:rsidRPr="00D766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соглашения об установлении права ограниченного пользования земельным участком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6DC">
        <w:rPr>
          <w:rFonts w:ascii="Times New Roman" w:hAnsi="Times New Roman" w:cs="Times New Roman"/>
          <w:sz w:val="26"/>
          <w:szCs w:val="26"/>
        </w:rPr>
        <w:t>вруча</w:t>
      </w:r>
      <w:r w:rsidR="00B501E4">
        <w:rPr>
          <w:rFonts w:ascii="Times New Roman" w:hAnsi="Times New Roman" w:cs="Times New Roman"/>
          <w:sz w:val="26"/>
          <w:szCs w:val="26"/>
        </w:rPr>
        <w:t>ю</w:t>
      </w:r>
      <w:r w:rsidRPr="00D766DC">
        <w:rPr>
          <w:rFonts w:ascii="Times New Roman" w:hAnsi="Times New Roman" w:cs="Times New Roman"/>
          <w:sz w:val="26"/>
          <w:szCs w:val="26"/>
        </w:rPr>
        <w:t>тся (направля</w:t>
      </w:r>
      <w:r w:rsidR="00B501E4">
        <w:rPr>
          <w:rFonts w:ascii="Times New Roman" w:hAnsi="Times New Roman" w:cs="Times New Roman"/>
          <w:sz w:val="26"/>
          <w:szCs w:val="26"/>
        </w:rPr>
        <w:t>ю</w:t>
      </w:r>
      <w:r w:rsidRPr="00D766DC">
        <w:rPr>
          <w:rFonts w:ascii="Times New Roman" w:hAnsi="Times New Roman" w:cs="Times New Roman"/>
          <w:sz w:val="26"/>
          <w:szCs w:val="26"/>
        </w:rPr>
        <w:t>тся посредством почтового отправления заказным письмом с уведомлением о вручении) Комитетом заявителю в 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6DC">
        <w:rPr>
          <w:rFonts w:ascii="Times New Roman" w:hAnsi="Times New Roman" w:cs="Times New Roman"/>
          <w:sz w:val="26"/>
          <w:szCs w:val="26"/>
        </w:rPr>
        <w:t>3</w:t>
      </w:r>
      <w:r w:rsidR="00B501E4">
        <w:rPr>
          <w:rFonts w:ascii="Times New Roman" w:hAnsi="Times New Roman" w:cs="Times New Roman"/>
          <w:sz w:val="26"/>
          <w:szCs w:val="26"/>
        </w:rPr>
        <w:t>0</w:t>
      </w:r>
      <w:r w:rsidRPr="00D766DC">
        <w:rPr>
          <w:rFonts w:ascii="Times New Roman" w:hAnsi="Times New Roman" w:cs="Times New Roman"/>
          <w:sz w:val="26"/>
          <w:szCs w:val="26"/>
        </w:rPr>
        <w:t xml:space="preserve"> дней, но не позднее срока, установленного пунктом </w:t>
      </w:r>
      <w:r w:rsidR="00C26910">
        <w:rPr>
          <w:rFonts w:ascii="Times New Roman" w:hAnsi="Times New Roman" w:cs="Times New Roman"/>
          <w:sz w:val="26"/>
          <w:szCs w:val="26"/>
        </w:rPr>
        <w:t>9</w:t>
      </w:r>
      <w:r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40458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D766DC">
        <w:rPr>
          <w:rFonts w:ascii="Times New Roman" w:hAnsi="Times New Roman" w:cs="Times New Roman"/>
          <w:sz w:val="26"/>
          <w:szCs w:val="26"/>
        </w:rPr>
        <w:t xml:space="preserve"> регламента, что является окончанием предоставления муниципальной услуги.</w:t>
      </w:r>
    </w:p>
    <w:p w:rsidR="00B12D9F" w:rsidRPr="00D766DC" w:rsidRDefault="00C468D2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3</w:t>
      </w:r>
      <w:r w:rsidR="00C26910">
        <w:rPr>
          <w:rFonts w:ascii="Times New Roman" w:hAnsi="Times New Roman" w:cs="Times New Roman"/>
          <w:sz w:val="26"/>
          <w:szCs w:val="26"/>
        </w:rPr>
        <w:t>2</w:t>
      </w:r>
      <w:r w:rsidRPr="00D766DC">
        <w:rPr>
          <w:rFonts w:ascii="Times New Roman" w:hAnsi="Times New Roman" w:cs="Times New Roman"/>
          <w:sz w:val="26"/>
          <w:szCs w:val="26"/>
        </w:rPr>
        <w:t xml:space="preserve">. </w:t>
      </w:r>
      <w:r w:rsidR="00B12D9F" w:rsidRPr="00D766DC">
        <w:rPr>
          <w:rFonts w:ascii="Times New Roman" w:hAnsi="Times New Roman" w:cs="Times New Roman"/>
          <w:sz w:val="26"/>
          <w:szCs w:val="26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заявлении, согласно абзацу 3 пункта </w:t>
      </w:r>
      <w:r w:rsidR="002A2C0A" w:rsidRPr="00D766DC">
        <w:rPr>
          <w:rFonts w:ascii="Times New Roman" w:hAnsi="Times New Roman" w:cs="Times New Roman"/>
          <w:sz w:val="26"/>
          <w:szCs w:val="26"/>
        </w:rPr>
        <w:t>2</w:t>
      </w:r>
      <w:r w:rsidR="00C26910">
        <w:rPr>
          <w:rFonts w:ascii="Times New Roman" w:hAnsi="Times New Roman" w:cs="Times New Roman"/>
          <w:sz w:val="26"/>
          <w:szCs w:val="26"/>
        </w:rPr>
        <w:t>5</w:t>
      </w:r>
      <w:r w:rsidR="00B12D9F"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40458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B12D9F" w:rsidRPr="00D766DC">
        <w:rPr>
          <w:rFonts w:ascii="Times New Roman" w:hAnsi="Times New Roman" w:cs="Times New Roman"/>
          <w:sz w:val="26"/>
          <w:szCs w:val="26"/>
        </w:rPr>
        <w:t xml:space="preserve"> регламента, проект</w:t>
      </w:r>
      <w:r w:rsidR="00526B3B" w:rsidRPr="00D766DC">
        <w:rPr>
          <w:rFonts w:ascii="Times New Roman" w:hAnsi="Times New Roman" w:cs="Times New Roman"/>
          <w:sz w:val="26"/>
          <w:szCs w:val="26"/>
        </w:rPr>
        <w:t>ы</w:t>
      </w:r>
      <w:r w:rsidR="00B12D9F" w:rsidRPr="00D766DC">
        <w:rPr>
          <w:rFonts w:ascii="Times New Roman" w:hAnsi="Times New Roman" w:cs="Times New Roman"/>
          <w:sz w:val="26"/>
          <w:szCs w:val="26"/>
        </w:rPr>
        <w:t xml:space="preserve"> направляются в МФЦ для последующего вручения (направления посредством почтового отправления заказным письмом с уведомлением о вручении) заявителю не позднее срока, установленного пунктом </w:t>
      </w:r>
      <w:r w:rsidR="00C26910">
        <w:rPr>
          <w:rFonts w:ascii="Times New Roman" w:hAnsi="Times New Roman" w:cs="Times New Roman"/>
          <w:sz w:val="26"/>
          <w:szCs w:val="26"/>
        </w:rPr>
        <w:t>9</w:t>
      </w:r>
      <w:r w:rsidR="00B12D9F"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40458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B12D9F" w:rsidRPr="00D766DC">
        <w:rPr>
          <w:rFonts w:ascii="Times New Roman" w:hAnsi="Times New Roman" w:cs="Times New Roman"/>
          <w:sz w:val="26"/>
          <w:szCs w:val="26"/>
        </w:rPr>
        <w:t xml:space="preserve"> регламента, что является окончанием предоставления муниципальной услуги.</w:t>
      </w:r>
    </w:p>
    <w:p w:rsidR="00B12D9F" w:rsidRPr="00D766DC" w:rsidRDefault="00B12D9F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МФЦ в обязательном порядке уведомляет Комитет о получении заявителем (направлении заявителю) проекта по результатам предоставления муниципальной услуги.</w:t>
      </w:r>
    </w:p>
    <w:p w:rsidR="00B12D9F" w:rsidRPr="00D766DC" w:rsidRDefault="00B12D9F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В случае подачи комплекта документов через МФЦ при отсутствии соответствующей отметки в заявлении согласно абзацу 3 пункта 2</w:t>
      </w:r>
      <w:r w:rsidR="00C26910">
        <w:rPr>
          <w:rFonts w:ascii="Times New Roman" w:hAnsi="Times New Roman" w:cs="Times New Roman"/>
          <w:sz w:val="26"/>
          <w:szCs w:val="26"/>
        </w:rPr>
        <w:t>5</w:t>
      </w:r>
      <w:r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40458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D766DC">
        <w:rPr>
          <w:rFonts w:ascii="Times New Roman" w:hAnsi="Times New Roman" w:cs="Times New Roman"/>
          <w:sz w:val="26"/>
          <w:szCs w:val="26"/>
        </w:rPr>
        <w:t xml:space="preserve"> регламента Комитет уведомляет МФЦ о результатах предоставления муниципальной услуги путем направлении копии документа, подтверждающего принятие решения по результатам предоставления муниципальной услуги.</w:t>
      </w:r>
    </w:p>
    <w:p w:rsidR="00B12D9F" w:rsidRPr="00D766DC" w:rsidRDefault="00B12D9F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В случае предоставления муниципальной услуги в электронной форме с использованием Единого портала документ, подтверждающий приятие решения по результатам предоставления муниципальной услуги, может быть получен заявителем в электронной форме.</w:t>
      </w:r>
    </w:p>
    <w:p w:rsidR="00B12D9F" w:rsidRPr="00D766DC" w:rsidRDefault="00B12D9F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Решение о предоставлении муниципальной услуги либо об отказе в предоставлении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</w:t>
      </w:r>
      <w:r w:rsidRPr="00D766DC">
        <w:rPr>
          <w:rFonts w:ascii="Times New Roman" w:hAnsi="Times New Roman" w:cs="Times New Roman"/>
          <w:sz w:val="26"/>
          <w:szCs w:val="26"/>
        </w:rPr>
        <w:lastRenderedPageBreak/>
        <w:t>цифровой подписи и направляется заявителю через Единый портал.</w:t>
      </w:r>
    </w:p>
    <w:p w:rsidR="00B12D9F" w:rsidRPr="00D766DC" w:rsidRDefault="00B12D9F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На бумажном носителе результат муниципальной услуги направляется заявителю заказным письмом с уведомлением, если заявитель не указал иной способ получения муниципальной услуги.</w:t>
      </w:r>
    </w:p>
    <w:p w:rsidR="00C26910" w:rsidRPr="0043546B" w:rsidRDefault="00C26910" w:rsidP="00C26910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приводится                                 </w:t>
      </w:r>
      <w:r w:rsidR="00B3611B">
        <w:rPr>
          <w:rFonts w:ascii="Times New Roman" w:hAnsi="Times New Roman" w:cs="Times New Roman"/>
          <w:sz w:val="26"/>
          <w:szCs w:val="26"/>
        </w:rPr>
        <w:t xml:space="preserve">в </w:t>
      </w:r>
      <w:r w:rsidRPr="0043546B">
        <w:rPr>
          <w:rFonts w:ascii="Times New Roman" w:hAnsi="Times New Roman" w:cs="Times New Roman"/>
          <w:sz w:val="26"/>
          <w:szCs w:val="26"/>
        </w:rPr>
        <w:t>приложени</w:t>
      </w:r>
      <w:r w:rsidR="00B3611B">
        <w:rPr>
          <w:rFonts w:ascii="Times New Roman" w:hAnsi="Times New Roman" w:cs="Times New Roman"/>
          <w:sz w:val="26"/>
          <w:szCs w:val="26"/>
        </w:rPr>
        <w:t>и</w:t>
      </w:r>
      <w:r w:rsidRPr="0043546B">
        <w:rPr>
          <w:rFonts w:ascii="Times New Roman" w:hAnsi="Times New Roman" w:cs="Times New Roman"/>
          <w:sz w:val="26"/>
          <w:szCs w:val="26"/>
        </w:rPr>
        <w:t xml:space="preserve"> 2 к Административному регламенту.</w:t>
      </w:r>
    </w:p>
    <w:p w:rsidR="0030468A" w:rsidRDefault="0030468A" w:rsidP="0098435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21B34" w:rsidRPr="00D766DC" w:rsidRDefault="00221B34" w:rsidP="0098435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E6557" w:rsidRPr="00D766DC" w:rsidRDefault="00FE6557" w:rsidP="00FE65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Формирование учетного дела заявителя, в отношении</w:t>
      </w:r>
    </w:p>
    <w:p w:rsidR="00FE6557" w:rsidRPr="00D766DC" w:rsidRDefault="00FE6557" w:rsidP="00FE65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которого вынесено решение по результатам предоставления </w:t>
      </w:r>
    </w:p>
    <w:p w:rsidR="008F225E" w:rsidRDefault="00FE6557" w:rsidP="00417F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21B34" w:rsidRDefault="00221B34" w:rsidP="00417F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0468A" w:rsidRPr="00D766DC" w:rsidRDefault="0030468A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Pr="00D766DC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3</w:t>
      </w:r>
      <w:r w:rsidR="00C26910">
        <w:rPr>
          <w:rFonts w:ascii="Times New Roman" w:hAnsi="Times New Roman" w:cs="Times New Roman"/>
          <w:sz w:val="26"/>
          <w:szCs w:val="26"/>
        </w:rPr>
        <w:t>3</w:t>
      </w:r>
      <w:r w:rsidRPr="00D766DC">
        <w:rPr>
          <w:rFonts w:ascii="Times New Roman" w:hAnsi="Times New Roman" w:cs="Times New Roman"/>
          <w:sz w:val="26"/>
          <w:szCs w:val="26"/>
        </w:rPr>
        <w:t xml:space="preserve">. Основанием для начала административной процедуры является вручение или направление заявителю соответствующего проекта </w:t>
      </w:r>
      <w:r w:rsidR="00B501E4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Pr="00D766DC">
        <w:rPr>
          <w:rFonts w:ascii="Times New Roman" w:hAnsi="Times New Roman" w:cs="Times New Roman"/>
          <w:sz w:val="26"/>
          <w:szCs w:val="26"/>
        </w:rPr>
        <w:t xml:space="preserve">либо письменного уведомления </w:t>
      </w:r>
      <w:r w:rsidR="0047066C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Pr="00D766DC">
        <w:rPr>
          <w:rFonts w:ascii="Times New Roman" w:hAnsi="Times New Roman" w:cs="Times New Roman"/>
          <w:sz w:val="26"/>
          <w:szCs w:val="26"/>
        </w:rPr>
        <w:t xml:space="preserve">по </w:t>
      </w:r>
      <w:r w:rsidR="00B501E4">
        <w:rPr>
          <w:rFonts w:ascii="Times New Roman" w:hAnsi="Times New Roman" w:cs="Times New Roman"/>
          <w:sz w:val="26"/>
          <w:szCs w:val="26"/>
        </w:rPr>
        <w:t>результатам</w:t>
      </w:r>
      <w:r w:rsidRPr="00D766DC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услуги. </w:t>
      </w:r>
    </w:p>
    <w:p w:rsidR="00FE6557" w:rsidRPr="00D766DC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3</w:t>
      </w:r>
      <w:r w:rsidR="00C26910">
        <w:rPr>
          <w:rFonts w:ascii="Times New Roman" w:hAnsi="Times New Roman" w:cs="Times New Roman"/>
          <w:sz w:val="26"/>
          <w:szCs w:val="26"/>
        </w:rPr>
        <w:t>4</w:t>
      </w:r>
      <w:r w:rsidRPr="00D766DC">
        <w:rPr>
          <w:rFonts w:ascii="Times New Roman" w:hAnsi="Times New Roman" w:cs="Times New Roman"/>
          <w:sz w:val="26"/>
          <w:szCs w:val="26"/>
        </w:rPr>
        <w:t xml:space="preserve">. Ответственный специалист формирует учетные дела заявителей. </w:t>
      </w:r>
    </w:p>
    <w:p w:rsidR="00FE6557" w:rsidRPr="00D766DC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Сформированные учетные дела заявителей подлежат систематизации и хранению в алфавитном порядке (по присваиваемому номеру договора или фамилии заявителя), исходя из года принятия правовых актов о предоставлении земельного участка.</w:t>
      </w:r>
    </w:p>
    <w:p w:rsidR="00FE6557" w:rsidRPr="00D766DC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Все последующие учетные дела заявителей приобщаются к первичному учетному делу.</w:t>
      </w:r>
    </w:p>
    <w:p w:rsidR="00FE6557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Самостоятельному учету и хранению подлежат учетные дела заявителей, в отношении которых вынесено решение об отказе </w:t>
      </w:r>
      <w:r w:rsidR="00C26910">
        <w:rPr>
          <w:rFonts w:ascii="Times New Roman" w:hAnsi="Times New Roman" w:cs="Times New Roman"/>
          <w:sz w:val="26"/>
          <w:szCs w:val="26"/>
        </w:rPr>
        <w:t xml:space="preserve">в </w:t>
      </w:r>
      <w:r w:rsidR="00526B3B" w:rsidRPr="00D766DC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D766DC">
        <w:rPr>
          <w:rFonts w:ascii="Times New Roman" w:hAnsi="Times New Roman" w:cs="Times New Roman"/>
          <w:sz w:val="26"/>
          <w:szCs w:val="26"/>
        </w:rPr>
        <w:t>, исходя из года принятия решения.</w:t>
      </w:r>
    </w:p>
    <w:p w:rsidR="0030468A" w:rsidRDefault="0030468A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68A" w:rsidRDefault="0030468A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Pr="00D766DC" w:rsidRDefault="00FE6557" w:rsidP="00FE6557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D766DC">
        <w:rPr>
          <w:rFonts w:ascii="Times New Roman" w:hAnsi="Times New Roman" w:cs="Times New Roman"/>
          <w:color w:val="FF0000"/>
          <w:sz w:val="26"/>
          <w:szCs w:val="26"/>
        </w:rPr>
        <w:t>IV. Формы контроля за исполнением</w:t>
      </w:r>
    </w:p>
    <w:p w:rsidR="00FE6557" w:rsidRPr="00D766DC" w:rsidRDefault="00240458" w:rsidP="00FE6557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Административного</w:t>
      </w:r>
      <w:r w:rsidR="00FE6557" w:rsidRPr="00D766DC">
        <w:rPr>
          <w:rFonts w:ascii="Times New Roman" w:hAnsi="Times New Roman" w:cs="Times New Roman"/>
          <w:color w:val="FF0000"/>
          <w:sz w:val="26"/>
          <w:szCs w:val="26"/>
        </w:rPr>
        <w:t xml:space="preserve"> регламента</w:t>
      </w:r>
    </w:p>
    <w:p w:rsidR="00FE6557" w:rsidRPr="00D766DC" w:rsidRDefault="00FE6557" w:rsidP="00FE6557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E6557" w:rsidRPr="00D766DC" w:rsidRDefault="00FE6557" w:rsidP="00FE6557">
      <w:pPr>
        <w:suppressAutoHyphens w:val="0"/>
        <w:autoSpaceDE w:val="0"/>
        <w:autoSpaceDN w:val="0"/>
        <w:adjustRightInd w:val="0"/>
        <w:jc w:val="center"/>
        <w:outlineLvl w:val="1"/>
        <w:rPr>
          <w:color w:val="FF0000"/>
          <w:sz w:val="26"/>
          <w:szCs w:val="26"/>
          <w:lang w:eastAsia="ru-RU"/>
        </w:rPr>
      </w:pPr>
      <w:r w:rsidRPr="00D766DC">
        <w:rPr>
          <w:color w:val="FF0000"/>
          <w:sz w:val="26"/>
          <w:szCs w:val="26"/>
          <w:lang w:eastAsia="ru-RU"/>
        </w:rPr>
        <w:t>Порядок осуществления текущего контроля соблюдения</w:t>
      </w:r>
    </w:p>
    <w:p w:rsidR="00FE6557" w:rsidRPr="00D766DC" w:rsidRDefault="00FE6557" w:rsidP="00FE6557">
      <w:pPr>
        <w:suppressAutoHyphens w:val="0"/>
        <w:autoSpaceDE w:val="0"/>
        <w:autoSpaceDN w:val="0"/>
        <w:adjustRightInd w:val="0"/>
        <w:jc w:val="center"/>
        <w:rPr>
          <w:color w:val="FF0000"/>
          <w:sz w:val="26"/>
          <w:szCs w:val="26"/>
          <w:lang w:eastAsia="ru-RU"/>
        </w:rPr>
      </w:pPr>
      <w:r w:rsidRPr="00D766DC">
        <w:rPr>
          <w:color w:val="FF0000"/>
          <w:sz w:val="26"/>
          <w:szCs w:val="26"/>
          <w:lang w:eastAsia="ru-RU"/>
        </w:rPr>
        <w:t>и исполнения должностными лицами, ответственными</w:t>
      </w:r>
    </w:p>
    <w:p w:rsidR="00FE6557" w:rsidRPr="00D766DC" w:rsidRDefault="00FE6557" w:rsidP="00FE6557">
      <w:pPr>
        <w:suppressAutoHyphens w:val="0"/>
        <w:autoSpaceDE w:val="0"/>
        <w:autoSpaceDN w:val="0"/>
        <w:adjustRightInd w:val="0"/>
        <w:jc w:val="center"/>
        <w:rPr>
          <w:color w:val="FF0000"/>
          <w:sz w:val="26"/>
          <w:szCs w:val="26"/>
          <w:lang w:eastAsia="ru-RU"/>
        </w:rPr>
      </w:pPr>
      <w:r w:rsidRPr="00D766DC">
        <w:rPr>
          <w:color w:val="FF0000"/>
          <w:sz w:val="26"/>
          <w:szCs w:val="26"/>
          <w:lang w:eastAsia="ru-RU"/>
        </w:rPr>
        <w:t xml:space="preserve">специалистами </w:t>
      </w:r>
      <w:r w:rsidR="00240458">
        <w:rPr>
          <w:color w:val="FF0000"/>
          <w:sz w:val="26"/>
          <w:szCs w:val="26"/>
          <w:lang w:eastAsia="ru-RU"/>
        </w:rPr>
        <w:t>Административного</w:t>
      </w:r>
      <w:r w:rsidRPr="00D766DC">
        <w:rPr>
          <w:color w:val="FF0000"/>
          <w:sz w:val="26"/>
          <w:szCs w:val="26"/>
          <w:lang w:eastAsia="ru-RU"/>
        </w:rPr>
        <w:t xml:space="preserve"> регламента,</w:t>
      </w:r>
    </w:p>
    <w:p w:rsidR="00FE6557" w:rsidRDefault="00FE6557" w:rsidP="00FE6557">
      <w:pPr>
        <w:suppressAutoHyphens w:val="0"/>
        <w:autoSpaceDE w:val="0"/>
        <w:autoSpaceDN w:val="0"/>
        <w:adjustRightInd w:val="0"/>
        <w:jc w:val="center"/>
        <w:rPr>
          <w:color w:val="FF0000"/>
          <w:sz w:val="26"/>
          <w:szCs w:val="26"/>
          <w:lang w:eastAsia="ru-RU"/>
        </w:rPr>
      </w:pPr>
      <w:r w:rsidRPr="00D766DC">
        <w:rPr>
          <w:color w:val="FF0000"/>
          <w:sz w:val="26"/>
          <w:szCs w:val="26"/>
          <w:lang w:eastAsia="ru-RU"/>
        </w:rPr>
        <w:t>а также принятия решений ответственными лицами</w:t>
      </w:r>
    </w:p>
    <w:p w:rsidR="00C26910" w:rsidRPr="00D766DC" w:rsidRDefault="00C26910" w:rsidP="00FE6557">
      <w:pPr>
        <w:suppressAutoHyphens w:val="0"/>
        <w:autoSpaceDE w:val="0"/>
        <w:autoSpaceDN w:val="0"/>
        <w:adjustRightInd w:val="0"/>
        <w:jc w:val="center"/>
        <w:rPr>
          <w:color w:val="FF0000"/>
          <w:sz w:val="26"/>
          <w:szCs w:val="26"/>
          <w:lang w:eastAsia="ru-RU"/>
        </w:rPr>
      </w:pPr>
    </w:p>
    <w:p w:rsidR="00FE6557" w:rsidRPr="00D766DC" w:rsidRDefault="00FE6557" w:rsidP="001A1A2B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>3</w:t>
      </w:r>
      <w:r w:rsidR="00C26910">
        <w:rPr>
          <w:sz w:val="26"/>
          <w:szCs w:val="26"/>
          <w:lang w:eastAsia="ru-RU"/>
        </w:rPr>
        <w:t>5</w:t>
      </w:r>
      <w:r w:rsidRPr="00D766DC">
        <w:rPr>
          <w:sz w:val="26"/>
          <w:szCs w:val="26"/>
          <w:lang w:eastAsia="ru-RU"/>
        </w:rPr>
        <w:t>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специалистов Комитета осуществляющих предоставление муниципальной услуги.</w:t>
      </w:r>
    </w:p>
    <w:p w:rsidR="00FE6557" w:rsidRPr="00D766DC" w:rsidRDefault="00FE6557" w:rsidP="001A1A2B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>3</w:t>
      </w:r>
      <w:r w:rsidR="00C26910">
        <w:rPr>
          <w:sz w:val="26"/>
          <w:szCs w:val="26"/>
          <w:lang w:eastAsia="ru-RU"/>
        </w:rPr>
        <w:t>6</w:t>
      </w:r>
      <w:r w:rsidRPr="00D766DC">
        <w:rPr>
          <w:sz w:val="26"/>
          <w:szCs w:val="26"/>
          <w:lang w:eastAsia="ru-RU"/>
        </w:rPr>
        <w:t xml:space="preserve"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председателем Комитета в соответствии с настоящим </w:t>
      </w:r>
      <w:r w:rsidR="00C26910">
        <w:rPr>
          <w:sz w:val="26"/>
          <w:szCs w:val="26"/>
          <w:lang w:eastAsia="ru-RU"/>
        </w:rPr>
        <w:t>А</w:t>
      </w:r>
      <w:r w:rsidRPr="00D766DC">
        <w:rPr>
          <w:sz w:val="26"/>
          <w:szCs w:val="26"/>
          <w:lang w:eastAsia="ru-RU"/>
        </w:rPr>
        <w:t xml:space="preserve">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</w:t>
      </w:r>
      <w:r w:rsidR="00240458">
        <w:rPr>
          <w:sz w:val="26"/>
          <w:szCs w:val="26"/>
          <w:lang w:eastAsia="ru-RU"/>
        </w:rPr>
        <w:t>Административного</w:t>
      </w:r>
      <w:r w:rsidRPr="00D766DC">
        <w:rPr>
          <w:sz w:val="26"/>
          <w:szCs w:val="26"/>
          <w:lang w:eastAsia="ru-RU"/>
        </w:rPr>
        <w:t xml:space="preserve"> регламента.</w:t>
      </w:r>
    </w:p>
    <w:p w:rsidR="00FE6557" w:rsidRPr="00D766DC" w:rsidRDefault="00FE6557" w:rsidP="00FE655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lastRenderedPageBreak/>
        <w:t xml:space="preserve">  </w:t>
      </w:r>
      <w:r w:rsidR="001A1A2B">
        <w:rPr>
          <w:sz w:val="26"/>
          <w:szCs w:val="26"/>
          <w:lang w:eastAsia="ru-RU"/>
        </w:rPr>
        <w:t xml:space="preserve"> </w:t>
      </w:r>
      <w:r w:rsidRPr="00D766DC">
        <w:rPr>
          <w:sz w:val="26"/>
          <w:szCs w:val="26"/>
          <w:lang w:eastAsia="ru-RU"/>
        </w:rPr>
        <w:t>3</w:t>
      </w:r>
      <w:r w:rsidR="00C26910">
        <w:rPr>
          <w:sz w:val="26"/>
          <w:szCs w:val="26"/>
          <w:lang w:eastAsia="ru-RU"/>
        </w:rPr>
        <w:t>7</w:t>
      </w:r>
      <w:r w:rsidRPr="00D766DC">
        <w:rPr>
          <w:sz w:val="26"/>
          <w:szCs w:val="26"/>
          <w:lang w:eastAsia="ru-RU"/>
        </w:rPr>
        <w:t>. Периодичность текущего контроля устанавливается председателем Комитета. При этом текущий контроль осуществляется не реже одного раза в год.</w:t>
      </w:r>
    </w:p>
    <w:p w:rsidR="00FE6557" w:rsidRPr="00D766DC" w:rsidRDefault="00FE6557" w:rsidP="00FE655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 xml:space="preserve">  </w:t>
      </w:r>
      <w:r w:rsidR="001A1A2B">
        <w:rPr>
          <w:sz w:val="26"/>
          <w:szCs w:val="26"/>
          <w:lang w:eastAsia="ru-RU"/>
        </w:rPr>
        <w:t xml:space="preserve"> </w:t>
      </w:r>
      <w:r w:rsidRPr="00D766DC">
        <w:rPr>
          <w:sz w:val="26"/>
          <w:szCs w:val="26"/>
          <w:lang w:eastAsia="ru-RU"/>
        </w:rPr>
        <w:t>3</w:t>
      </w:r>
      <w:r w:rsidR="00C26910">
        <w:rPr>
          <w:sz w:val="26"/>
          <w:szCs w:val="26"/>
          <w:lang w:eastAsia="ru-RU"/>
        </w:rPr>
        <w:t>8</w:t>
      </w:r>
      <w:r w:rsidRPr="00D766DC">
        <w:rPr>
          <w:sz w:val="26"/>
          <w:szCs w:val="26"/>
          <w:lang w:eastAsia="ru-RU"/>
        </w:rPr>
        <w:t xml:space="preserve">. Проверки соблюдения и исполнения ответственными специалистами настоящего </w:t>
      </w:r>
      <w:r w:rsidR="00240458">
        <w:rPr>
          <w:sz w:val="26"/>
          <w:szCs w:val="26"/>
          <w:lang w:eastAsia="ru-RU"/>
        </w:rPr>
        <w:t>Административного</w:t>
      </w:r>
      <w:r w:rsidRPr="00D766DC">
        <w:rPr>
          <w:sz w:val="26"/>
          <w:szCs w:val="26"/>
          <w:lang w:eastAsia="ru-RU"/>
        </w:rPr>
        <w:t xml:space="preserve"> регламента </w:t>
      </w:r>
      <w:r w:rsidR="00B501E4">
        <w:rPr>
          <w:sz w:val="26"/>
          <w:szCs w:val="26"/>
          <w:lang w:eastAsia="ru-RU"/>
        </w:rPr>
        <w:t>являются</w:t>
      </w:r>
      <w:r w:rsidRPr="00D766DC">
        <w:rPr>
          <w:sz w:val="26"/>
          <w:szCs w:val="26"/>
          <w:lang w:eastAsia="ru-RU"/>
        </w:rPr>
        <w:t xml:space="preserve">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</w:t>
      </w:r>
      <w:r w:rsidR="00C26910">
        <w:rPr>
          <w:sz w:val="26"/>
          <w:szCs w:val="26"/>
          <w:lang w:eastAsia="ru-RU"/>
        </w:rPr>
        <w:t xml:space="preserve"> также</w:t>
      </w:r>
      <w:r w:rsidRPr="00D766DC">
        <w:rPr>
          <w:sz w:val="26"/>
          <w:szCs w:val="26"/>
          <w:lang w:eastAsia="ru-RU"/>
        </w:rPr>
        <w:t xml:space="preserve"> </w:t>
      </w:r>
      <w:r w:rsidR="00B501E4">
        <w:rPr>
          <w:sz w:val="26"/>
          <w:szCs w:val="26"/>
          <w:lang w:eastAsia="ru-RU"/>
        </w:rPr>
        <w:t>проводит</w:t>
      </w:r>
      <w:r w:rsidRPr="00D766DC">
        <w:rPr>
          <w:sz w:val="26"/>
          <w:szCs w:val="26"/>
          <w:lang w:eastAsia="ru-RU"/>
        </w:rPr>
        <w:t>ся по конкретному обращению (запросу) заявителя.</w:t>
      </w:r>
    </w:p>
    <w:p w:rsidR="00FE6557" w:rsidRPr="00D766DC" w:rsidRDefault="00FE6557" w:rsidP="00FE655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 xml:space="preserve"> </w:t>
      </w:r>
      <w:r w:rsidR="001A1A2B">
        <w:rPr>
          <w:sz w:val="26"/>
          <w:szCs w:val="26"/>
          <w:lang w:eastAsia="ru-RU"/>
        </w:rPr>
        <w:t xml:space="preserve">  </w:t>
      </w:r>
      <w:r w:rsidRPr="00D766DC">
        <w:rPr>
          <w:sz w:val="26"/>
          <w:szCs w:val="26"/>
          <w:lang w:eastAsia="ru-RU"/>
        </w:rPr>
        <w:t>3</w:t>
      </w:r>
      <w:r w:rsidR="00C26910">
        <w:rPr>
          <w:sz w:val="26"/>
          <w:szCs w:val="26"/>
          <w:lang w:eastAsia="ru-RU"/>
        </w:rPr>
        <w:t>9</w:t>
      </w:r>
      <w:r w:rsidRPr="00D766DC">
        <w:rPr>
          <w:sz w:val="26"/>
          <w:szCs w:val="26"/>
          <w:lang w:eastAsia="ru-RU"/>
        </w:rPr>
        <w:t>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председателем Комитета и специалистом Комитета, деятельность которого проверялась.</w:t>
      </w:r>
    </w:p>
    <w:p w:rsidR="00FE6557" w:rsidRPr="00D766DC" w:rsidRDefault="00FE6557" w:rsidP="00FE655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 xml:space="preserve">  </w:t>
      </w:r>
      <w:r w:rsidR="001A1A2B">
        <w:rPr>
          <w:sz w:val="26"/>
          <w:szCs w:val="26"/>
          <w:lang w:eastAsia="ru-RU"/>
        </w:rPr>
        <w:t xml:space="preserve"> </w:t>
      </w:r>
      <w:r w:rsidR="00C26910">
        <w:rPr>
          <w:sz w:val="26"/>
          <w:szCs w:val="26"/>
          <w:lang w:eastAsia="ru-RU"/>
        </w:rPr>
        <w:t>40</w:t>
      </w:r>
      <w:r w:rsidRPr="00D766DC">
        <w:rPr>
          <w:sz w:val="26"/>
          <w:szCs w:val="26"/>
          <w:lang w:eastAsia="ru-RU"/>
        </w:rPr>
        <w:t>. 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FE6557" w:rsidRPr="00D766DC" w:rsidRDefault="00C26910" w:rsidP="001A1A2B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41</w:t>
      </w:r>
      <w:r w:rsidR="00FE6557" w:rsidRPr="00D766DC">
        <w:rPr>
          <w:sz w:val="26"/>
          <w:szCs w:val="26"/>
          <w:lang w:eastAsia="ru-RU"/>
        </w:rPr>
        <w:t>. Специалист, уполномоченный принимать документы заявителя на предоставление муниципальной услуги, несет персональную ответственность за соблюдение сроков и порядка приема документов.</w:t>
      </w:r>
    </w:p>
    <w:p w:rsidR="00FE6557" w:rsidRPr="00D766DC" w:rsidRDefault="00FE6557" w:rsidP="001A1A2B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>4</w:t>
      </w:r>
      <w:r w:rsidR="00C26910">
        <w:rPr>
          <w:sz w:val="26"/>
          <w:szCs w:val="26"/>
          <w:lang w:eastAsia="ru-RU"/>
        </w:rPr>
        <w:t>2</w:t>
      </w:r>
      <w:r w:rsidRPr="00D766DC">
        <w:rPr>
          <w:sz w:val="26"/>
          <w:szCs w:val="26"/>
          <w:lang w:eastAsia="ru-RU"/>
        </w:rPr>
        <w:t xml:space="preserve">. Специалист, уполномоченный информировать заявителя о предоставлении муниципальной услуги,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информации, полноту и качество исполнения положений настоящего </w:t>
      </w:r>
      <w:r w:rsidR="00240458">
        <w:rPr>
          <w:sz w:val="26"/>
          <w:szCs w:val="26"/>
          <w:lang w:eastAsia="ru-RU"/>
        </w:rPr>
        <w:t>Административного</w:t>
      </w:r>
      <w:r w:rsidRPr="00D766DC">
        <w:rPr>
          <w:sz w:val="26"/>
          <w:szCs w:val="26"/>
          <w:lang w:eastAsia="ru-RU"/>
        </w:rPr>
        <w:t xml:space="preserve"> регламента.</w:t>
      </w:r>
    </w:p>
    <w:p w:rsidR="00FE6557" w:rsidRPr="00D766DC" w:rsidRDefault="00FE6557" w:rsidP="001A1A2B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>4</w:t>
      </w:r>
      <w:r w:rsidR="00C26910">
        <w:rPr>
          <w:sz w:val="26"/>
          <w:szCs w:val="26"/>
          <w:lang w:eastAsia="ru-RU"/>
        </w:rPr>
        <w:t>3</w:t>
      </w:r>
      <w:r w:rsidRPr="00D766DC">
        <w:rPr>
          <w:sz w:val="26"/>
          <w:szCs w:val="26"/>
          <w:lang w:eastAsia="ru-RU"/>
        </w:rPr>
        <w:t xml:space="preserve">. Специалист, уполномоченный выдавать документы заявителю, несет персональную ответственность за соблюдение сроков и порядка выдачи документов заявителю в соответствии с настоящим </w:t>
      </w:r>
      <w:r w:rsidR="00C26910">
        <w:rPr>
          <w:sz w:val="26"/>
          <w:szCs w:val="26"/>
          <w:lang w:eastAsia="ru-RU"/>
        </w:rPr>
        <w:t>А</w:t>
      </w:r>
      <w:r w:rsidRPr="00D766DC">
        <w:rPr>
          <w:sz w:val="26"/>
          <w:szCs w:val="26"/>
          <w:lang w:eastAsia="ru-RU"/>
        </w:rPr>
        <w:t>дминистративным регламентом.</w:t>
      </w:r>
    </w:p>
    <w:p w:rsidR="0030468A" w:rsidRDefault="00FE6557" w:rsidP="001A1A2B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>4</w:t>
      </w:r>
      <w:r w:rsidR="00C26910">
        <w:rPr>
          <w:sz w:val="26"/>
          <w:szCs w:val="26"/>
          <w:lang w:eastAsia="ru-RU"/>
        </w:rPr>
        <w:t>4</w:t>
      </w:r>
      <w:r w:rsidRPr="00D766DC">
        <w:rPr>
          <w:sz w:val="26"/>
          <w:szCs w:val="26"/>
          <w:lang w:eastAsia="ru-RU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221B34" w:rsidRDefault="00221B34" w:rsidP="001A1A2B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C26910" w:rsidRDefault="00C26910" w:rsidP="0030468A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C26910" w:rsidRPr="0043546B" w:rsidRDefault="00C26910" w:rsidP="00C2691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V. Досудебный (внесудебный) порядок</w:t>
      </w:r>
    </w:p>
    <w:p w:rsidR="00C26910" w:rsidRDefault="00C26910" w:rsidP="00C2691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546B">
        <w:rPr>
          <w:rFonts w:ascii="Times New Roman" w:hAnsi="Times New Roman" w:cs="Times New Roman"/>
          <w:bCs/>
          <w:sz w:val="26"/>
          <w:szCs w:val="26"/>
        </w:rPr>
        <w:t>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или муниципальных услуг, или их работников</w:t>
      </w:r>
    </w:p>
    <w:p w:rsidR="00221B34" w:rsidRPr="0043546B" w:rsidRDefault="00221B34" w:rsidP="00C2691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6910" w:rsidRPr="0043546B" w:rsidRDefault="00C26910" w:rsidP="00C2691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6910" w:rsidRPr="0043546B" w:rsidRDefault="00C26910" w:rsidP="00C269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4</w:t>
      </w:r>
      <w:r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5</w:t>
      </w: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. Заявитель имеет право подать жалобу в письменной форме на бумажном носителе или в электронной форме либо направить по почте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муниципальных служащих Главе города Челябинска; заместителю Главы города Челябинска (указывается </w:t>
      </w:r>
      <w:r w:rsidR="00B3611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br/>
      </w: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заместитель Главы города Челябинска, в полномочия которого входит </w:t>
      </w:r>
      <w:r w:rsidR="00B3611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br/>
      </w: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решение соответствующих вопросов); </w:t>
      </w:r>
      <w:r w:rsidR="00B3611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председателю Комитета </w:t>
      </w:r>
      <w:r w:rsidR="00B3611B"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через МФЦ</w:t>
      </w: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, </w:t>
      </w:r>
      <w:r w:rsidR="00B3611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br/>
      </w: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с использованием</w:t>
      </w:r>
      <w:r w:rsidR="00B3611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 </w:t>
      </w: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информационно-телекоммуникационной сети «Интернет», официального сайта органа, предост</w:t>
      </w:r>
      <w:r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авляющего муниципальную услугу, </w:t>
      </w:r>
      <w:r w:rsidR="00B3611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br/>
      </w: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lastRenderedPageBreak/>
        <w:t>Единого портала либо регионального портала государственных и муниципальных услуг, на личном приеме заявителя Главой города Челябинска, иным уполномоченным должностным лицом местного самоуправления Администрации</w:t>
      </w:r>
      <w:r w:rsidRPr="0043546B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26910" w:rsidRPr="0043546B" w:rsidRDefault="00C26910" w:rsidP="00C26910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43546B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МФЦ подается</w:t>
      </w:r>
      <w:r w:rsidRPr="0043546B">
        <w:rPr>
          <w:rFonts w:ascii="Times New Roman" w:hAnsi="Times New Roman" w:cs="Times New Roman"/>
          <w:sz w:val="26"/>
          <w:szCs w:val="26"/>
        </w:rPr>
        <w:br/>
        <w:t xml:space="preserve">в Администрацию города, работников МФЦ – директору МФЦ. Жалоба может быть направлена по почте, с использованием информационно-телекоммуникационной сети «Интернет», официального сайта МФЦ, </w:t>
      </w:r>
      <w:r w:rsidR="00AC4BC0">
        <w:rPr>
          <w:rFonts w:ascii="Times New Roman" w:hAnsi="Times New Roman" w:cs="Times New Roman"/>
          <w:sz w:val="26"/>
          <w:szCs w:val="26"/>
        </w:rPr>
        <w:t>Е</w:t>
      </w:r>
      <w:r w:rsidRPr="0043546B">
        <w:rPr>
          <w:rFonts w:ascii="Times New Roman" w:hAnsi="Times New Roman" w:cs="Times New Roman"/>
          <w:sz w:val="26"/>
          <w:szCs w:val="26"/>
        </w:rPr>
        <w:t>диного портала либо регионального портала государственных и муниципальных услуг, а также может быть подана при личном приеме заявителя.</w:t>
      </w:r>
    </w:p>
    <w:p w:rsidR="00C26910" w:rsidRPr="0043546B" w:rsidRDefault="00C26910" w:rsidP="00C26910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работников организаций, </w:t>
      </w:r>
      <w:r w:rsidRPr="0043546B">
        <w:rPr>
          <w:rFonts w:ascii="Times New Roman" w:hAnsi="Times New Roman" w:cs="Times New Roman"/>
          <w:bCs/>
          <w:sz w:val="26"/>
          <w:szCs w:val="26"/>
        </w:rPr>
        <w:t>осуществляющих функции по предоставлению муниципальных услуг</w:t>
      </w:r>
      <w:r w:rsidRPr="0043546B">
        <w:rPr>
          <w:rFonts w:ascii="Times New Roman" w:hAnsi="Times New Roman" w:cs="Times New Roman"/>
          <w:sz w:val="26"/>
          <w:szCs w:val="26"/>
        </w:rPr>
        <w:t>, подается руководителям таких организаций. Жалоба может быть направлена по почте,</w:t>
      </w:r>
      <w:r w:rsidRPr="0043546B">
        <w:rPr>
          <w:rFonts w:ascii="Times New Roman" w:hAnsi="Times New Roman" w:cs="Times New Roman"/>
          <w:sz w:val="26"/>
          <w:szCs w:val="26"/>
        </w:rPr>
        <w:br/>
        <w:t>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подана при личном приеме заявителя.</w:t>
      </w:r>
    </w:p>
    <w:p w:rsidR="00C26910" w:rsidRPr="0043546B" w:rsidRDefault="00C26910" w:rsidP="00C2691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закона</w:t>
      </w:r>
      <w:r w:rsidRPr="0043546B">
        <w:rPr>
          <w:rFonts w:ascii="Times New Roman" w:hAnsi="Times New Roman" w:cs="Times New Roman"/>
          <w:sz w:val="26"/>
          <w:szCs w:val="26"/>
        </w:rPr>
        <w:br/>
        <w:t>от 27.07.2010 № 210-ФЗ «Об организации предоставления государственных                                и муниципальных услуг», Федерального закона от 06.04.2011 № 63-ФЗ                                «Об электронной подписи», постановления Правительства Российской Федерации</w:t>
      </w:r>
      <w:r w:rsidRPr="0043546B">
        <w:rPr>
          <w:rFonts w:ascii="Times New Roman" w:hAnsi="Times New Roman" w:cs="Times New Roman"/>
          <w:sz w:val="26"/>
          <w:szCs w:val="26"/>
        </w:rPr>
        <w:br/>
        <w:t>от 25.01.2013 № 33 «Об использовании простой электронной подписи при оказании государственных и муниципальных услуг».</w:t>
      </w:r>
    </w:p>
    <w:p w:rsidR="00C26910" w:rsidRPr="0043546B" w:rsidRDefault="00C26910" w:rsidP="00C2691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26910" w:rsidRPr="0043546B" w:rsidRDefault="00C26910" w:rsidP="00C2691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43546B">
        <w:rPr>
          <w:rFonts w:ascii="Times New Roman" w:hAnsi="Times New Roman"/>
          <w:sz w:val="26"/>
          <w:szCs w:val="26"/>
        </w:rPr>
        <w:t>При наличии соглашения о взаимодействии, заключенного между МФЦ и Администрацией города, заявитель имеет право подать жалобу через МФЦ.</w:t>
      </w:r>
    </w:p>
    <w:p w:rsidR="00C26910" w:rsidRPr="0043546B" w:rsidRDefault="00C26910" w:rsidP="00C2691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При поступлении жалобы МФЦ обеспечивает ее передачу в Администрацию города в порядке и сроки, которые установлены соглашением.</w:t>
      </w:r>
    </w:p>
    <w:p w:rsidR="00C26910" w:rsidRPr="0043546B" w:rsidRDefault="00C26910" w:rsidP="001A1A2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43546B">
        <w:rPr>
          <w:sz w:val="26"/>
          <w:szCs w:val="26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FE6557" w:rsidRPr="00D766DC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</w:t>
      </w:r>
      <w:r w:rsidR="00C26910">
        <w:rPr>
          <w:rFonts w:ascii="Times New Roman" w:hAnsi="Times New Roman" w:cs="Times New Roman"/>
          <w:sz w:val="26"/>
          <w:szCs w:val="26"/>
        </w:rPr>
        <w:t>7</w:t>
      </w:r>
      <w:r w:rsidRPr="00D766DC">
        <w:rPr>
          <w:rFonts w:ascii="Times New Roman" w:hAnsi="Times New Roman" w:cs="Times New Roman"/>
          <w:sz w:val="26"/>
          <w:szCs w:val="26"/>
        </w:rPr>
        <w:t>. Заявитель может обратиться с жалобой, в том числе в следующих случаях:</w:t>
      </w:r>
    </w:p>
    <w:p w:rsidR="0030468A" w:rsidRPr="00D766DC" w:rsidRDefault="0030468A" w:rsidP="003046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1) нарушения срока регистрации запроса о предоставлении муниципальной услуги;</w:t>
      </w:r>
    </w:p>
    <w:p w:rsidR="0030468A" w:rsidRPr="00D766DC" w:rsidRDefault="0030468A" w:rsidP="003046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2) нарушения срока предоставления муниципальной услуги;</w:t>
      </w:r>
    </w:p>
    <w:p w:rsidR="0030468A" w:rsidRPr="00D766DC" w:rsidRDefault="0030468A" w:rsidP="003046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3) требования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услуги;</w:t>
      </w:r>
    </w:p>
    <w:p w:rsidR="0030468A" w:rsidRPr="00D766DC" w:rsidRDefault="0030468A" w:rsidP="003046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услуги, у заявителя;</w:t>
      </w:r>
    </w:p>
    <w:p w:rsidR="0030468A" w:rsidRPr="00D766DC" w:rsidRDefault="0030468A" w:rsidP="003046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5) 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D766DC">
        <w:rPr>
          <w:rFonts w:ascii="Times New Roman" w:hAnsi="Times New Roman" w:cs="Times New Roman"/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30468A" w:rsidRPr="00D766DC" w:rsidRDefault="0030468A" w:rsidP="003046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6) затребования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30468A" w:rsidRDefault="0030468A" w:rsidP="003046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7) 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6"/>
          <w:szCs w:val="26"/>
        </w:rPr>
        <w:t>ленного срока таких исправлений;</w:t>
      </w:r>
    </w:p>
    <w:p w:rsidR="0030468A" w:rsidRPr="00C16748" w:rsidRDefault="0030468A" w:rsidP="003046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748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0468A" w:rsidRPr="00C16748" w:rsidRDefault="0030468A" w:rsidP="003046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748">
        <w:rPr>
          <w:rFonts w:ascii="Times New Roman" w:hAnsi="Times New Roman" w:cs="Times New Roman"/>
          <w:sz w:val="26"/>
          <w:szCs w:val="26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FE6557" w:rsidRPr="00D766DC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</w:t>
      </w:r>
      <w:r w:rsidR="00C26910">
        <w:rPr>
          <w:rFonts w:ascii="Times New Roman" w:hAnsi="Times New Roman" w:cs="Times New Roman"/>
          <w:sz w:val="26"/>
          <w:szCs w:val="26"/>
        </w:rPr>
        <w:t>8</w:t>
      </w:r>
      <w:r w:rsidRPr="00D766DC">
        <w:rPr>
          <w:rFonts w:ascii="Times New Roman" w:hAnsi="Times New Roman" w:cs="Times New Roman"/>
          <w:sz w:val="26"/>
          <w:szCs w:val="26"/>
        </w:rPr>
        <w:t>. Жалоба должна содержать:</w:t>
      </w:r>
    </w:p>
    <w:p w:rsidR="00FE6557" w:rsidRPr="00D766DC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должность муниципального служащего, решения и действия (бездействие) которых обжалуются;</w:t>
      </w:r>
    </w:p>
    <w:p w:rsidR="00FE6557" w:rsidRPr="00D766DC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6557" w:rsidRPr="00D766DC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6557" w:rsidRPr="00D766DC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6557" w:rsidRPr="00D766DC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</w:t>
      </w:r>
      <w:r w:rsidR="00C26910">
        <w:rPr>
          <w:rFonts w:ascii="Times New Roman" w:hAnsi="Times New Roman" w:cs="Times New Roman"/>
          <w:sz w:val="26"/>
          <w:szCs w:val="26"/>
        </w:rPr>
        <w:t>9</w:t>
      </w:r>
      <w:r w:rsidRPr="00D766DC">
        <w:rPr>
          <w:rFonts w:ascii="Times New Roman" w:hAnsi="Times New Roman" w:cs="Times New Roman"/>
          <w:sz w:val="26"/>
          <w:szCs w:val="26"/>
        </w:rPr>
        <w:t>. 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 города, должностного лица Администрации города,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(15 дней) таких исправлений - в течение 5 дней со дня ее регистрации.</w:t>
      </w:r>
    </w:p>
    <w:p w:rsidR="00FE6557" w:rsidRPr="00D766DC" w:rsidRDefault="00C26910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FE6557" w:rsidRPr="00D766DC">
        <w:rPr>
          <w:rFonts w:ascii="Times New Roman" w:hAnsi="Times New Roman" w:cs="Times New Roman"/>
          <w:sz w:val="26"/>
          <w:szCs w:val="26"/>
        </w:rPr>
        <w:t>. Орган, рассмотревший жалобу, принимает одно из следующих решений:</w:t>
      </w:r>
    </w:p>
    <w:p w:rsidR="00FE6557" w:rsidRPr="00D766DC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D766DC">
        <w:rPr>
          <w:rFonts w:ascii="Times New Roman" w:hAnsi="Times New Roman" w:cs="Times New Roman"/>
          <w:sz w:val="26"/>
          <w:szCs w:val="26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</w:p>
    <w:p w:rsidR="00FE6557" w:rsidRPr="00D766DC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2) отказывает в удовлетворении жалобы.</w:t>
      </w:r>
    </w:p>
    <w:p w:rsidR="00FE6557" w:rsidRPr="00D766DC" w:rsidRDefault="00C26910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FE6557" w:rsidRPr="00D766DC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рассмотрения жалобы признаков состава </w:t>
      </w:r>
      <w:r w:rsidR="00240458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FE6557" w:rsidRPr="00D766DC">
        <w:rPr>
          <w:rFonts w:ascii="Times New Roman" w:hAnsi="Times New Roman" w:cs="Times New Roman"/>
          <w:sz w:val="26"/>
          <w:szCs w:val="26"/>
        </w:rPr>
        <w:t xml:space="preserve"> правонарушения или преступления должностное лицо, наделенное полномочиями по рассмотрению жалоб в соответствии с пункт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FE6557" w:rsidRPr="00D766DC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>5, 46</w:t>
      </w:r>
      <w:r w:rsidR="00FE6557" w:rsidRPr="00D766DC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240458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FE6557" w:rsidRPr="00D766DC">
        <w:rPr>
          <w:rFonts w:ascii="Times New Roman" w:hAnsi="Times New Roman" w:cs="Times New Roman"/>
          <w:sz w:val="26"/>
          <w:szCs w:val="26"/>
        </w:rPr>
        <w:t xml:space="preserve"> регламента, незамедлительно направляет имеющиеся материалы в органы прокуратуры.</w:t>
      </w:r>
    </w:p>
    <w:p w:rsidR="00FE6557" w:rsidRDefault="00C26910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FE6557" w:rsidRPr="00D766DC">
        <w:rPr>
          <w:rFonts w:ascii="Times New Roman" w:hAnsi="Times New Roman" w:cs="Times New Roman"/>
          <w:sz w:val="26"/>
          <w:szCs w:val="26"/>
        </w:rPr>
        <w:t xml:space="preserve">. 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6"/>
          <w:szCs w:val="26"/>
        </w:rPr>
        <w:t>50</w:t>
      </w:r>
      <w:r w:rsidR="00FE6557"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40458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FE6557" w:rsidRPr="00D766DC">
        <w:rPr>
          <w:rFonts w:ascii="Times New Roman" w:hAnsi="Times New Roman" w:cs="Times New Roman"/>
          <w:sz w:val="26"/>
          <w:szCs w:val="26"/>
        </w:rPr>
        <w:t xml:space="preserve"> регламента, заявителю в письменной форме и по желанию заявителя в электронной направляется мотивированный ответ о результатах рассмотрения жалобы.</w:t>
      </w:r>
    </w:p>
    <w:p w:rsidR="00C26910" w:rsidRPr="00D766DC" w:rsidRDefault="00C26910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Pr="00D766DC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Default="00FE6557" w:rsidP="00FE65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36B7" w:rsidRPr="00D766DC" w:rsidRDefault="00FE36B7" w:rsidP="00FE65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Pr="00D766DC" w:rsidRDefault="00FE6557" w:rsidP="00FE6557">
      <w:pPr>
        <w:pStyle w:val="ConsPlusNormal"/>
        <w:tabs>
          <w:tab w:val="left" w:pos="516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</w:t>
      </w:r>
      <w:r w:rsidRPr="00D766DC">
        <w:rPr>
          <w:rFonts w:ascii="Times New Roman" w:hAnsi="Times New Roman" w:cs="Times New Roman"/>
          <w:sz w:val="26"/>
          <w:szCs w:val="26"/>
        </w:rPr>
        <w:tab/>
      </w:r>
    </w:p>
    <w:p w:rsidR="00FE6557" w:rsidRPr="00D766DC" w:rsidRDefault="00FE6557" w:rsidP="00FE6557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имуществом и земельным </w:t>
      </w:r>
    </w:p>
    <w:p w:rsidR="00FE6557" w:rsidRPr="00D766DC" w:rsidRDefault="00FE6557" w:rsidP="00FE6557">
      <w:pPr>
        <w:pStyle w:val="ConsPlusNormal"/>
        <w:spacing w:line="3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отношениям города Челябинска                                                       </w:t>
      </w:r>
      <w:r w:rsidR="00221B34">
        <w:rPr>
          <w:rFonts w:ascii="Times New Roman" w:hAnsi="Times New Roman" w:cs="Times New Roman"/>
          <w:sz w:val="26"/>
          <w:szCs w:val="26"/>
        </w:rPr>
        <w:t xml:space="preserve">     </w:t>
      </w:r>
      <w:r w:rsidRPr="00D766DC">
        <w:rPr>
          <w:rFonts w:ascii="Times New Roman" w:hAnsi="Times New Roman" w:cs="Times New Roman"/>
          <w:sz w:val="26"/>
          <w:szCs w:val="26"/>
        </w:rPr>
        <w:t xml:space="preserve">       С.</w:t>
      </w:r>
      <w:r w:rsidR="00221B34">
        <w:rPr>
          <w:rFonts w:ascii="Times New Roman" w:hAnsi="Times New Roman" w:cs="Times New Roman"/>
          <w:sz w:val="26"/>
          <w:szCs w:val="26"/>
        </w:rPr>
        <w:t xml:space="preserve"> </w:t>
      </w:r>
      <w:r w:rsidRPr="00D766DC">
        <w:rPr>
          <w:rFonts w:ascii="Times New Roman" w:hAnsi="Times New Roman" w:cs="Times New Roman"/>
          <w:sz w:val="26"/>
          <w:szCs w:val="26"/>
        </w:rPr>
        <w:t xml:space="preserve">А. Чигинцев    </w:t>
      </w:r>
    </w:p>
    <w:p w:rsidR="008F225E" w:rsidRDefault="008F225E" w:rsidP="00C468D2">
      <w:pPr>
        <w:pStyle w:val="1"/>
        <w:ind w:left="5670"/>
      </w:pPr>
    </w:p>
    <w:p w:rsidR="00B3611B" w:rsidRDefault="00521AD6">
      <w:pPr>
        <w:suppressAutoHyphens w:val="0"/>
        <w:spacing w:after="200" w:line="276" w:lineRule="auto"/>
        <w:rPr>
          <w:lang w:eastAsia="ru-RU"/>
        </w:rPr>
        <w:sectPr w:rsidR="00B3611B" w:rsidSect="00240458">
          <w:headerReference w:type="default" r:id="rId10"/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  <w:r>
        <w:rPr>
          <w:lang w:eastAsia="ru-RU"/>
        </w:rPr>
        <w:br w:type="page"/>
      </w:r>
    </w:p>
    <w:p w:rsidR="00C468D2" w:rsidRDefault="00012548" w:rsidP="00C468D2">
      <w:pPr>
        <w:pStyle w:val="1"/>
        <w:ind w:left="5670"/>
      </w:pPr>
      <w:r w:rsidRPr="00D766DC">
        <w:lastRenderedPageBreak/>
        <w:t>Приложение</w:t>
      </w:r>
      <w:r w:rsidR="00F86793">
        <w:t xml:space="preserve"> 1</w:t>
      </w:r>
    </w:p>
    <w:p w:rsidR="00B3611B" w:rsidRPr="00B3611B" w:rsidRDefault="00B3611B" w:rsidP="00B3611B">
      <w:pPr>
        <w:rPr>
          <w:lang w:eastAsia="ru-RU"/>
        </w:rPr>
      </w:pPr>
    </w:p>
    <w:p w:rsidR="00C468D2" w:rsidRPr="00D766DC" w:rsidRDefault="00C468D2" w:rsidP="00C468D2">
      <w:pPr>
        <w:ind w:left="5670"/>
        <w:rPr>
          <w:snapToGrid w:val="0"/>
          <w:szCs w:val="24"/>
        </w:rPr>
      </w:pPr>
      <w:r w:rsidRPr="00D766DC">
        <w:rPr>
          <w:snapToGrid w:val="0"/>
          <w:szCs w:val="24"/>
        </w:rPr>
        <w:t>к административному регламенту</w:t>
      </w:r>
    </w:p>
    <w:p w:rsidR="00C468D2" w:rsidRPr="00D766DC" w:rsidRDefault="00C468D2" w:rsidP="00C468D2">
      <w:pPr>
        <w:ind w:left="5670"/>
        <w:rPr>
          <w:snapToGrid w:val="0"/>
          <w:szCs w:val="24"/>
        </w:rPr>
      </w:pPr>
      <w:r w:rsidRPr="00D766DC">
        <w:rPr>
          <w:snapToGrid w:val="0"/>
          <w:szCs w:val="24"/>
        </w:rPr>
        <w:t>предоставления муниципальной услуги «</w:t>
      </w:r>
      <w:r w:rsidR="005358F7">
        <w:rPr>
          <w:snapToGrid w:val="0"/>
          <w:szCs w:val="24"/>
        </w:rPr>
        <w:t>Прекращение</w:t>
      </w:r>
      <w:r w:rsidR="00F86793" w:rsidRPr="00F86793">
        <w:rPr>
          <w:snapToGrid w:val="0"/>
          <w:szCs w:val="24"/>
        </w:rPr>
        <w:t xml:space="preserve">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D766DC">
        <w:rPr>
          <w:snapToGrid w:val="0"/>
          <w:szCs w:val="24"/>
        </w:rPr>
        <w:t>»</w:t>
      </w:r>
    </w:p>
    <w:p w:rsidR="00C468D2" w:rsidRPr="00D766DC" w:rsidRDefault="00C468D2" w:rsidP="00AD6C84">
      <w:pPr>
        <w:pStyle w:val="1"/>
        <w:ind w:left="5670" w:right="-1"/>
      </w:pPr>
    </w:p>
    <w:p w:rsidR="00AD6C84" w:rsidRPr="00D766DC" w:rsidRDefault="00AD6C84" w:rsidP="00C468D2">
      <w:pPr>
        <w:pStyle w:val="1"/>
        <w:ind w:left="5670" w:right="-1"/>
      </w:pPr>
      <w:r w:rsidRPr="00D766DC">
        <w:t>Председателю Комитета по управлению</w:t>
      </w:r>
      <w:r w:rsidR="00C468D2" w:rsidRPr="00D766DC">
        <w:t xml:space="preserve"> </w:t>
      </w:r>
      <w:r w:rsidRPr="00D766DC">
        <w:t>имуществом и земельным</w:t>
      </w:r>
      <w:r w:rsidR="00C468D2" w:rsidRPr="00D766DC">
        <w:t xml:space="preserve"> </w:t>
      </w:r>
      <w:r w:rsidRPr="00D766DC">
        <w:t>отношениям города Челябинска</w:t>
      </w:r>
    </w:p>
    <w:p w:rsidR="00C468D2" w:rsidRPr="00D766DC" w:rsidRDefault="00C468D2" w:rsidP="00C468D2">
      <w:pPr>
        <w:rPr>
          <w:sz w:val="2"/>
          <w:szCs w:val="2"/>
        </w:rPr>
      </w:pPr>
      <w:r w:rsidRPr="00D766DC">
        <w:rPr>
          <w:szCs w:val="24"/>
        </w:rPr>
        <w:t xml:space="preserve">От_____________________________________________________________________________ </w:t>
      </w:r>
      <w:r w:rsidRPr="00D766DC">
        <w:rPr>
          <w:szCs w:val="24"/>
        </w:rPr>
        <w:tab/>
      </w:r>
    </w:p>
    <w:p w:rsidR="00C468D2" w:rsidRPr="00D766DC" w:rsidRDefault="00C468D2" w:rsidP="00C468D2">
      <w:pPr>
        <w:rPr>
          <w:szCs w:val="24"/>
        </w:rPr>
      </w:pPr>
      <w:r w:rsidRPr="00D766DC">
        <w:rPr>
          <w:szCs w:val="24"/>
        </w:rPr>
        <w:t>проживающего по адресу</w:t>
      </w:r>
    </w:p>
    <w:p w:rsidR="00C468D2" w:rsidRPr="00D766DC" w:rsidRDefault="00C468D2" w:rsidP="00C468D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709"/>
        <w:gridCol w:w="1275"/>
        <w:gridCol w:w="709"/>
        <w:gridCol w:w="1134"/>
        <w:gridCol w:w="142"/>
      </w:tblGrid>
      <w:tr w:rsidR="00C468D2" w:rsidRPr="00D766DC" w:rsidTr="004A3D73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D766DC" w:rsidRDefault="00C468D2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D2" w:rsidRPr="00D766DC" w:rsidRDefault="00C468D2" w:rsidP="004A3D73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D766DC" w:rsidRDefault="00C468D2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D2" w:rsidRPr="00D766DC" w:rsidRDefault="00C468D2" w:rsidP="004A3D73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D766DC" w:rsidRDefault="00C468D2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D2" w:rsidRPr="00D766DC" w:rsidRDefault="00C468D2" w:rsidP="004A3D73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D766DC" w:rsidRDefault="00C468D2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,</w:t>
            </w:r>
          </w:p>
        </w:tc>
      </w:tr>
    </w:tbl>
    <w:p w:rsidR="00C468D2" w:rsidRPr="00D766DC" w:rsidRDefault="00C468D2" w:rsidP="00012548">
      <w:pPr>
        <w:tabs>
          <w:tab w:val="left" w:pos="9923"/>
        </w:tabs>
        <w:rPr>
          <w:sz w:val="2"/>
          <w:szCs w:val="2"/>
        </w:rPr>
      </w:pPr>
      <w:r w:rsidRPr="00D766DC">
        <w:rPr>
          <w:szCs w:val="24"/>
        </w:rPr>
        <w:t xml:space="preserve">кем и когда выдан документ </w:t>
      </w:r>
    </w:p>
    <w:p w:rsidR="00012548" w:rsidRPr="00D766DC" w:rsidRDefault="00C468D2" w:rsidP="00012548">
      <w:pPr>
        <w:pBdr>
          <w:top w:val="single" w:sz="4" w:space="1" w:color="auto"/>
        </w:pBdr>
        <w:spacing w:after="360"/>
        <w:ind w:right="-1"/>
        <w:rPr>
          <w:szCs w:val="24"/>
        </w:rPr>
      </w:pPr>
      <w:r w:rsidRPr="00D766DC">
        <w:rPr>
          <w:szCs w:val="24"/>
        </w:rPr>
        <w:t xml:space="preserve">контактный телефон: </w:t>
      </w:r>
      <w:r w:rsidR="00012548" w:rsidRPr="00D766DC">
        <w:rPr>
          <w:szCs w:val="24"/>
        </w:rPr>
        <w:t>_____________________________</w:t>
      </w:r>
      <w:r w:rsidR="00F86793">
        <w:rPr>
          <w:szCs w:val="24"/>
        </w:rPr>
        <w:t>_______________________________</w:t>
      </w:r>
    </w:p>
    <w:p w:rsidR="00012548" w:rsidRDefault="00012548" w:rsidP="00012548">
      <w:pPr>
        <w:pBdr>
          <w:top w:val="single" w:sz="4" w:space="1" w:color="auto"/>
        </w:pBdr>
        <w:rPr>
          <w:szCs w:val="24"/>
        </w:rPr>
      </w:pPr>
      <w:r w:rsidRPr="00D766DC">
        <w:rPr>
          <w:szCs w:val="24"/>
        </w:rPr>
        <w:t>Прошу</w:t>
      </w:r>
      <w:r w:rsidRPr="00D766DC">
        <w:rPr>
          <w:color w:val="FFFFFF"/>
          <w:szCs w:val="24"/>
        </w:rPr>
        <w:t xml:space="preserve"> </w:t>
      </w:r>
      <w:r w:rsidR="005358F7">
        <w:rPr>
          <w:szCs w:val="24"/>
        </w:rPr>
        <w:t>расторгнуть</w:t>
      </w:r>
      <w:r w:rsidRPr="00D766DC">
        <w:rPr>
          <w:color w:val="FFFFFF"/>
          <w:szCs w:val="24"/>
        </w:rPr>
        <w:t xml:space="preserve"> </w:t>
      </w:r>
      <w:r w:rsidR="00F86793" w:rsidRPr="00F86793">
        <w:rPr>
          <w:szCs w:val="24"/>
        </w:rPr>
        <w:t>соглашение об установлении права ограниченного пользования чужим земельным участком (сервитут)</w:t>
      </w:r>
      <w:r w:rsidR="00AD6C84" w:rsidRPr="00D766DC">
        <w:rPr>
          <w:szCs w:val="24"/>
        </w:rPr>
        <w:t xml:space="preserve">, </w:t>
      </w:r>
      <w:r w:rsidRPr="00D766DC">
        <w:rPr>
          <w:color w:val="FFFFFF"/>
          <w:szCs w:val="24"/>
        </w:rPr>
        <w:t xml:space="preserve"> </w:t>
      </w:r>
      <w:r w:rsidRPr="00D766DC">
        <w:rPr>
          <w:szCs w:val="24"/>
        </w:rPr>
        <w:t>расположенного</w:t>
      </w:r>
      <w:r w:rsidR="00F86793">
        <w:rPr>
          <w:szCs w:val="24"/>
        </w:rPr>
        <w:t xml:space="preserve"> </w:t>
      </w:r>
      <w:r w:rsidR="00AD6C84" w:rsidRPr="00D766DC">
        <w:rPr>
          <w:szCs w:val="24"/>
        </w:rPr>
        <w:t>по</w:t>
      </w:r>
      <w:r w:rsidRPr="00D766DC">
        <w:rPr>
          <w:szCs w:val="24"/>
        </w:rPr>
        <w:t>_</w:t>
      </w:r>
      <w:r w:rsidR="00F86793">
        <w:rPr>
          <w:szCs w:val="24"/>
        </w:rPr>
        <w:t>______</w:t>
      </w:r>
      <w:r w:rsidRPr="00D766DC">
        <w:rPr>
          <w:szCs w:val="24"/>
        </w:rPr>
        <w:t>___________________________</w:t>
      </w:r>
    </w:p>
    <w:p w:rsidR="00F86793" w:rsidRPr="00D766DC" w:rsidRDefault="00F86793" w:rsidP="00012548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012548" w:rsidRPr="00D766DC" w:rsidRDefault="00012548" w:rsidP="00012548">
      <w:pPr>
        <w:rPr>
          <w:szCs w:val="24"/>
        </w:rPr>
      </w:pPr>
      <w:r w:rsidRPr="00D766DC">
        <w:rPr>
          <w:szCs w:val="24"/>
        </w:rPr>
        <w:t xml:space="preserve">Для </w:t>
      </w:r>
      <w:r w:rsidR="009856BF">
        <w:rPr>
          <w:szCs w:val="24"/>
        </w:rPr>
        <w:t>(вид целевого использования сервитута)</w:t>
      </w:r>
    </w:p>
    <w:p w:rsidR="00012548" w:rsidRPr="00D766DC" w:rsidRDefault="00012548" w:rsidP="00012548">
      <w:pPr>
        <w:pBdr>
          <w:top w:val="single" w:sz="4" w:space="1" w:color="auto"/>
        </w:pBdr>
        <w:rPr>
          <w:sz w:val="2"/>
          <w:szCs w:val="2"/>
        </w:rPr>
      </w:pPr>
    </w:p>
    <w:p w:rsidR="00AD6C84" w:rsidRPr="00D766DC" w:rsidRDefault="00AD6C84" w:rsidP="00AD6C84">
      <w:pPr>
        <w:ind w:right="-1"/>
        <w:rPr>
          <w:sz w:val="2"/>
          <w:szCs w:val="2"/>
        </w:rPr>
      </w:pPr>
    </w:p>
    <w:p w:rsidR="00012548" w:rsidRPr="00D766DC" w:rsidRDefault="00012548" w:rsidP="00012548">
      <w:pPr>
        <w:ind w:firstLine="567"/>
        <w:jc w:val="both"/>
        <w:rPr>
          <w:szCs w:val="24"/>
        </w:rPr>
      </w:pP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При подаче настоящего заявления я уведомлен(а) о(об):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1) последствиях представления неполного комплекта документов для предоставления муниципальной услуги;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2) возможности приобщения недостающих документов, необходимых для предоставления муниципальной услуги, в течение 10 дней со дня приема и регистрации настоящего заявления;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3) ответственности и последствиях за предоставление заведомо ложных документов и сведений, послуживших основанием для принятия решения о предоставлении земельного участка в собственность.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При изменении сведений, содержащихся в представленных ранее документах, обязуюсь в десятидневный срок уведомлять об этом орган местного самоуправления.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Способ получения документа, подтверждающего принятие решения по результатам предоставления муниципальной услуги (в случае подачи заявления о предоставлении муниципальной услуги через МФЦ),</w:t>
      </w:r>
    </w:p>
    <w:p w:rsidR="00012548" w:rsidRPr="00D766DC" w:rsidRDefault="00012548" w:rsidP="00012548">
      <w:pPr>
        <w:rPr>
          <w:szCs w:val="24"/>
        </w:rPr>
      </w:pPr>
    </w:p>
    <w:p w:rsidR="00012548" w:rsidRPr="00D766DC" w:rsidRDefault="00012548" w:rsidP="00012548">
      <w:pPr>
        <w:pBdr>
          <w:top w:val="single" w:sz="4" w:space="1" w:color="auto"/>
        </w:pBdr>
        <w:jc w:val="center"/>
      </w:pPr>
      <w:r w:rsidRPr="00D766DC">
        <w:t>(через МФЦ или Комитет - нужное указать)</w:t>
      </w:r>
    </w:p>
    <w:p w:rsidR="00012548" w:rsidRPr="00D766DC" w:rsidRDefault="00012548" w:rsidP="00012548">
      <w:pPr>
        <w:ind w:firstLine="567"/>
        <w:rPr>
          <w:szCs w:val="24"/>
        </w:rPr>
      </w:pPr>
      <w:r w:rsidRPr="00D766DC">
        <w:rPr>
          <w:szCs w:val="24"/>
        </w:rPr>
        <w:t>Заявление подписывается заявителем &lt;*&gt;. Подпись ставится с расшифровкой.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012548" w:rsidRPr="00D766DC" w:rsidTr="004A3D7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ind w:right="-170"/>
              <w:rPr>
                <w:szCs w:val="24"/>
              </w:rPr>
            </w:pPr>
            <w:r w:rsidRPr="00D766DC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</w:tr>
    </w:tbl>
    <w:p w:rsidR="00012548" w:rsidRPr="00D766DC" w:rsidRDefault="00012548" w:rsidP="000125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012548" w:rsidRPr="00D766DC" w:rsidTr="004A3D7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г.</w:t>
            </w:r>
          </w:p>
        </w:tc>
      </w:tr>
    </w:tbl>
    <w:p w:rsidR="00012548" w:rsidRPr="00D766DC" w:rsidRDefault="00012548" w:rsidP="00012548">
      <w:pPr>
        <w:rPr>
          <w:sz w:val="2"/>
          <w:szCs w:val="2"/>
        </w:rPr>
      </w:pP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Для физических лиц: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Согласен(а) на обработку своих персональных данных при сохранении их конфиденциальности в соответствии с Федеральным законом от 27.07.2006 № 152-ФЗ "О персональных данных".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012548" w:rsidRPr="00D766DC" w:rsidTr="004A3D7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ind w:right="-170"/>
              <w:rPr>
                <w:szCs w:val="24"/>
              </w:rPr>
            </w:pPr>
            <w:r w:rsidRPr="00D766DC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</w:tr>
    </w:tbl>
    <w:p w:rsidR="00012548" w:rsidRPr="00D766DC" w:rsidRDefault="00012548" w:rsidP="000125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012548" w:rsidRPr="00D766DC" w:rsidTr="004A3D7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г.</w:t>
            </w:r>
          </w:p>
        </w:tc>
      </w:tr>
    </w:tbl>
    <w:p w:rsidR="00B3611B" w:rsidRDefault="00B3611B" w:rsidP="00221B34">
      <w:pPr>
        <w:pStyle w:val="1"/>
        <w:ind w:left="5670"/>
        <w:sectPr w:rsidR="00B3611B" w:rsidSect="00240458"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</w:p>
    <w:p w:rsidR="00221B34" w:rsidRDefault="00221B34" w:rsidP="00221B34">
      <w:pPr>
        <w:pStyle w:val="1"/>
        <w:ind w:left="5670"/>
      </w:pPr>
      <w:r w:rsidRPr="00D766DC">
        <w:lastRenderedPageBreak/>
        <w:t>Приложение</w:t>
      </w:r>
      <w:r>
        <w:t xml:space="preserve"> 2</w:t>
      </w:r>
    </w:p>
    <w:p w:rsidR="00B3611B" w:rsidRPr="00B3611B" w:rsidRDefault="00B3611B" w:rsidP="00B3611B">
      <w:pPr>
        <w:rPr>
          <w:lang w:eastAsia="ru-RU"/>
        </w:rPr>
      </w:pPr>
    </w:p>
    <w:p w:rsidR="00221B34" w:rsidRPr="00D766DC" w:rsidRDefault="00221B34" w:rsidP="00221B34">
      <w:pPr>
        <w:ind w:left="5670"/>
        <w:rPr>
          <w:snapToGrid w:val="0"/>
          <w:szCs w:val="24"/>
        </w:rPr>
      </w:pPr>
      <w:r w:rsidRPr="00D766DC">
        <w:rPr>
          <w:snapToGrid w:val="0"/>
          <w:szCs w:val="24"/>
        </w:rPr>
        <w:t>к административному регламенту</w:t>
      </w:r>
    </w:p>
    <w:p w:rsidR="00221B34" w:rsidRPr="00D766DC" w:rsidRDefault="00221B34" w:rsidP="00221B34">
      <w:pPr>
        <w:ind w:left="5670"/>
        <w:rPr>
          <w:snapToGrid w:val="0"/>
          <w:szCs w:val="24"/>
        </w:rPr>
      </w:pPr>
      <w:r w:rsidRPr="00D766DC">
        <w:rPr>
          <w:snapToGrid w:val="0"/>
          <w:szCs w:val="24"/>
        </w:rPr>
        <w:t>предоставления муниципальной услуги «</w:t>
      </w:r>
      <w:r>
        <w:rPr>
          <w:snapToGrid w:val="0"/>
          <w:szCs w:val="24"/>
        </w:rPr>
        <w:t>Прекращение</w:t>
      </w:r>
      <w:r w:rsidRPr="00F86793">
        <w:rPr>
          <w:snapToGrid w:val="0"/>
          <w:szCs w:val="24"/>
        </w:rPr>
        <w:t xml:space="preserve">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D766DC">
        <w:rPr>
          <w:snapToGrid w:val="0"/>
          <w:szCs w:val="24"/>
        </w:rPr>
        <w:t>»</w:t>
      </w:r>
    </w:p>
    <w:p w:rsidR="00221B34" w:rsidRDefault="00221B34" w:rsidP="00347D9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347D90" w:rsidRPr="00221B34" w:rsidRDefault="00347D90" w:rsidP="00347D9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21B34">
        <w:rPr>
          <w:rFonts w:eastAsiaTheme="minorHAnsi"/>
          <w:bCs/>
          <w:sz w:val="26"/>
          <w:szCs w:val="26"/>
          <w:lang w:eastAsia="en-US"/>
        </w:rPr>
        <w:t>Блок-схема</w:t>
      </w:r>
    </w:p>
    <w:p w:rsidR="00347D90" w:rsidRPr="00221B34" w:rsidRDefault="00347D90" w:rsidP="00347D9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21B34">
        <w:rPr>
          <w:rFonts w:eastAsiaTheme="minorHAnsi"/>
          <w:bCs/>
          <w:sz w:val="26"/>
          <w:szCs w:val="26"/>
          <w:lang w:eastAsia="en-US"/>
        </w:rPr>
        <w:t>предоставления муниципальной услуги</w:t>
      </w:r>
    </w:p>
    <w:p w:rsidR="00347D90" w:rsidRPr="00C468D2" w:rsidRDefault="00894583" w:rsidP="00347D90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  <w:lang w:eastAsia="ru-RU"/>
        </w:rPr>
        <w:pict>
          <v:rect id="_x0000_s1031" style="position:absolute;left:0;text-align:left;margin-left:-19.6pt;margin-top:261.35pt;width:130pt;height:91pt;z-index:251663360">
            <v:textbox style="mso-next-textbox:#_x0000_s1031">
              <w:txbxContent>
                <w:p w:rsidR="00417FFD" w:rsidRPr="00C468D2" w:rsidRDefault="00417FFD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Принятие решения об отказе в предоставлении муниципальной услуги</w:t>
                  </w:r>
                </w:p>
                <w:p w:rsidR="00417FFD" w:rsidRDefault="00417FFD" w:rsidP="003236D8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29" style="position:absolute;left:0;text-align:left;margin-left:47.75pt;margin-top:149pt;width:318.25pt;height:29pt;z-index:251661312">
            <v:textbox style="mso-next-textbox:#_x0000_s1029">
              <w:txbxContent>
                <w:p w:rsidR="00417FFD" w:rsidRPr="00C468D2" w:rsidRDefault="00417FFD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Подача заявления</w:t>
                  </w:r>
                </w:p>
                <w:p w:rsidR="00417FFD" w:rsidRDefault="00417FFD" w:rsidP="003236D8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58" style="position:absolute;left:0;text-align:left;margin-left:130.8pt;margin-top:204.1pt;width:299.2pt;height:37.7pt;z-index:251682816">
            <v:textbox style="mso-next-textbox:#_x0000_s1058">
              <w:txbxContent>
                <w:p w:rsidR="00221B34" w:rsidRPr="00C468D2" w:rsidRDefault="00221B34" w:rsidP="00221B34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Анализ тематики и направление заявлени</w:t>
                  </w:r>
                  <w:r w:rsidR="00B3611B">
                    <w:rPr>
                      <w:sz w:val="26"/>
                      <w:szCs w:val="26"/>
                    </w:rPr>
                    <w:t>я</w:t>
                  </w:r>
                  <w:r>
                    <w:rPr>
                      <w:sz w:val="26"/>
                      <w:szCs w:val="26"/>
                    </w:rPr>
                    <w:t xml:space="preserve"> на исполнение</w:t>
                  </w:r>
                </w:p>
                <w:p w:rsidR="00221B34" w:rsidRDefault="00221B34" w:rsidP="00221B34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62" style="position:absolute;left:0;text-align:left;margin-left:-18pt;margin-top:204.05pt;width:130pt;height:37.75pt;z-index:251686912">
            <v:textbox style="mso-next-textbox:#_x0000_s1062">
              <w:txbxContent>
                <w:p w:rsidR="00221B34" w:rsidRPr="00FC5C34" w:rsidRDefault="00221B34" w:rsidP="00221B34">
                  <w:pPr>
                    <w:jc w:val="center"/>
                    <w:rPr>
                      <w:sz w:val="26"/>
                      <w:szCs w:val="26"/>
                    </w:rPr>
                  </w:pPr>
                  <w:r w:rsidRPr="00FC5C34">
                    <w:rPr>
                      <w:sz w:val="26"/>
                      <w:szCs w:val="26"/>
                    </w:rPr>
                    <w:t>Наличие оснований для отказа</w:t>
                  </w:r>
                </w:p>
                <w:p w:rsidR="00221B34" w:rsidRDefault="00221B34" w:rsidP="00221B34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73.15pt;margin-top:241.8pt;width:.05pt;height:18.4pt;z-index:251685888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60" type="#_x0000_t32" style="position:absolute;left:0;text-align:left;margin-left:43.8pt;margin-top:233.1pt;width:0;height:27.1pt;z-index:251684864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59" type="#_x0000_t32" style="position:absolute;left:0;text-align:left;margin-left:275.95pt;margin-top:176.95pt;width:.05pt;height:27.1pt;z-index:251683840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63" type="#_x0000_t32" style="position:absolute;left:0;text-align:left;margin-left:102pt;margin-top:178.7pt;width:.05pt;height:27.1pt;z-index:251687936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51" type="#_x0000_t32" style="position:absolute;left:0;text-align:left;margin-left:165.55pt;margin-top:367.1pt;width:0;height:124.6pt;z-index:251681792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6" style="position:absolute;left:0;text-align:left;margin-left:-18.8pt;margin-top:491.6pt;width:449.6pt;height:39.25pt;z-index:251668480">
            <v:textbox style="mso-next-textbox:#_x0000_s1036">
              <w:txbxContent>
                <w:p w:rsidR="00417FFD" w:rsidRPr="00C468D2" w:rsidRDefault="00417FFD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потребителю муниципальной услуги документов, подтвержда</w:t>
                  </w:r>
                  <w:r w:rsidR="00AC4BC0">
                    <w:rPr>
                      <w:sz w:val="26"/>
                      <w:szCs w:val="26"/>
                    </w:rPr>
                    <w:t>ющих право на земельный участок</w:t>
                  </w:r>
                </w:p>
                <w:p w:rsidR="00417FFD" w:rsidRDefault="00417FFD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8" type="#_x0000_t32" style="position:absolute;left:0;text-align:left;margin-left:342.95pt;margin-top:464.6pt;width:0;height:27.1pt;z-index:251679744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5" style="position:absolute;left:0;text-align:left;margin-left:271.55pt;margin-top:394.05pt;width:159.25pt;height:70.1pt;z-index:251667456">
            <v:textbox style="mso-next-textbox:#_x0000_s1035">
              <w:txbxContent>
                <w:p w:rsidR="00417FFD" w:rsidRPr="00C468D2" w:rsidRDefault="00417FFD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Государственная регистрация права собственности, права обременения</w:t>
                  </w:r>
                </w:p>
                <w:p w:rsidR="00417FFD" w:rsidRDefault="00417FFD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6" type="#_x0000_t32" style="position:absolute;left:0;text-align:left;margin-left:342.95pt;margin-top:367.1pt;width:0;height:27.1pt;z-index:251677696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5" type="#_x0000_t32" style="position:absolute;left:0;text-align:left;margin-left:271.55pt;margin-top:300.6pt;width:0;height:27.1pt;z-index:251676672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3" style="position:absolute;left:0;text-align:left;margin-left:130.8pt;margin-top:261.35pt;width:300pt;height:39.25pt;z-index:251665408">
            <v:textbox style="mso-next-textbox:#_x0000_s1033">
              <w:txbxContent>
                <w:p w:rsidR="00417FFD" w:rsidRPr="00C468D2" w:rsidRDefault="00417FFD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Подготовка проекта соглашения</w:t>
                  </w:r>
                </w:p>
                <w:p w:rsidR="00417FFD" w:rsidRDefault="00417FFD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4" style="position:absolute;left:0;text-align:left;margin-left:130pt;margin-top:327.85pt;width:300.8pt;height:39.25pt;z-index:251666432">
            <v:textbox style="mso-next-textbox:#_x0000_s1034">
              <w:txbxContent>
                <w:p w:rsidR="00417FFD" w:rsidRPr="00C468D2" w:rsidRDefault="00417FFD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Согласование проекта соглашения</w:t>
                  </w:r>
                </w:p>
                <w:p w:rsidR="00417FFD" w:rsidRDefault="00417FFD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0" type="#_x0000_t32" style="position:absolute;left:0;text-align:left;margin-left:213.4pt;margin-top:121pt;width:0;height:27.1pt;z-index:251671552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39" type="#_x0000_t32" style="position:absolute;left:0;text-align:left;margin-left:355.35pt;margin-top:64.9pt;width:0;height:27.1pt;z-index:251670528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37" type="#_x0000_t32" style="position:absolute;left:0;text-align:left;margin-left:47.75pt;margin-top:64.9pt;width:0;height:27.1pt;z-index:251669504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28" style="position:absolute;left:0;text-align:left;margin-left:-19.6pt;margin-top:92pt;width:449.6pt;height:29pt;z-index:251660288">
            <v:textbox style="mso-next-textbox:#_x0000_s1028">
              <w:txbxContent>
                <w:p w:rsidR="00221B34" w:rsidRPr="00FC5C34" w:rsidRDefault="00221B34" w:rsidP="00221B34">
                  <w:pPr>
                    <w:jc w:val="center"/>
                    <w:rPr>
                      <w:sz w:val="26"/>
                      <w:szCs w:val="26"/>
                    </w:rPr>
                  </w:pPr>
                  <w:r w:rsidRPr="00FC5C34">
                    <w:rPr>
                      <w:sz w:val="26"/>
                      <w:szCs w:val="26"/>
                    </w:rPr>
                    <w:t>Информирование о порядке предоставления муниципальной услуги</w:t>
                  </w:r>
                </w:p>
                <w:p w:rsidR="00417FFD" w:rsidRDefault="00417FFD" w:rsidP="003236D8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27" style="position:absolute;left:0;text-align:left;margin-left:280.4pt;margin-top:35.9pt;width:149.6pt;height:29pt;z-index:251659264">
            <v:textbox style="mso-next-textbox:#_x0000_s1027">
              <w:txbxContent>
                <w:p w:rsidR="00417FFD" w:rsidRPr="00C468D2" w:rsidRDefault="00417FFD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Юридическое лицо</w:t>
                  </w:r>
                </w:p>
                <w:p w:rsidR="00417FFD" w:rsidRDefault="00417FFD" w:rsidP="003236D8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26" style="position:absolute;left:0;text-align:left;margin-left:-19.6pt;margin-top:35.9pt;width:149.6pt;height:29pt;z-index:251658240">
            <v:textbox style="mso-next-textbox:#_x0000_s1026">
              <w:txbxContent>
                <w:p w:rsidR="00417FFD" w:rsidRPr="00C468D2" w:rsidRDefault="00417FFD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Физическое лицо</w:t>
                  </w:r>
                </w:p>
                <w:p w:rsidR="00417FFD" w:rsidRDefault="00417FFD"/>
              </w:txbxContent>
            </v:textbox>
          </v:rect>
        </w:pict>
      </w:r>
    </w:p>
    <w:sectPr w:rsidR="00347D90" w:rsidRPr="00C468D2" w:rsidSect="00240458">
      <w:pgSz w:w="11906" w:h="16838" w:code="9"/>
      <w:pgMar w:top="1134" w:right="567" w:bottom="1134" w:left="1701" w:header="11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F9" w:rsidRDefault="00AC1EF9" w:rsidP="00066A4F">
      <w:r>
        <w:separator/>
      </w:r>
    </w:p>
  </w:endnote>
  <w:endnote w:type="continuationSeparator" w:id="0">
    <w:p w:rsidR="00AC1EF9" w:rsidRDefault="00AC1EF9" w:rsidP="0006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F9" w:rsidRDefault="00AC1EF9" w:rsidP="00066A4F">
      <w:r>
        <w:separator/>
      </w:r>
    </w:p>
  </w:footnote>
  <w:footnote w:type="continuationSeparator" w:id="0">
    <w:p w:rsidR="00AC1EF9" w:rsidRDefault="00AC1EF9" w:rsidP="0006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FD" w:rsidRDefault="00417FFD" w:rsidP="00240458">
    <w:pPr>
      <w:pStyle w:val="a7"/>
      <w:jc w:val="center"/>
      <w:rPr>
        <w:rFonts w:ascii="Times New Roman" w:hAnsi="Times New Roman"/>
        <w:sz w:val="24"/>
      </w:rPr>
    </w:pPr>
  </w:p>
  <w:p w:rsidR="00417FFD" w:rsidRPr="00505838" w:rsidRDefault="00894583" w:rsidP="00240458">
    <w:pPr>
      <w:pStyle w:val="a7"/>
      <w:jc w:val="center"/>
      <w:rPr>
        <w:rFonts w:ascii="Times New Roman" w:hAnsi="Times New Roman"/>
        <w:sz w:val="24"/>
      </w:rPr>
    </w:pPr>
    <w:r w:rsidRPr="00505838">
      <w:rPr>
        <w:rFonts w:ascii="Times New Roman" w:hAnsi="Times New Roman"/>
        <w:sz w:val="24"/>
      </w:rPr>
      <w:fldChar w:fldCharType="begin"/>
    </w:r>
    <w:r w:rsidR="00417FFD" w:rsidRPr="00505838">
      <w:rPr>
        <w:rFonts w:ascii="Times New Roman" w:hAnsi="Times New Roman"/>
        <w:sz w:val="24"/>
      </w:rPr>
      <w:instrText xml:space="preserve"> PAGE   \* MERGEFORMAT </w:instrText>
    </w:r>
    <w:r w:rsidRPr="00505838">
      <w:rPr>
        <w:rFonts w:ascii="Times New Roman" w:hAnsi="Times New Roman"/>
        <w:sz w:val="24"/>
      </w:rPr>
      <w:fldChar w:fldCharType="separate"/>
    </w:r>
    <w:r w:rsidR="00AC4BC0">
      <w:rPr>
        <w:rFonts w:ascii="Times New Roman" w:hAnsi="Times New Roman"/>
        <w:noProof/>
        <w:sz w:val="24"/>
      </w:rPr>
      <w:t>15</w:t>
    </w:r>
    <w:r w:rsidRPr="00505838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F22"/>
    <w:multiLevelType w:val="hybridMultilevel"/>
    <w:tmpl w:val="936ABADA"/>
    <w:lvl w:ilvl="0" w:tplc="8710E6C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64E07"/>
    <w:multiLevelType w:val="hybridMultilevel"/>
    <w:tmpl w:val="0F244010"/>
    <w:lvl w:ilvl="0" w:tplc="7AE29D18">
      <w:start w:val="1"/>
      <w:numFmt w:val="bullet"/>
      <w:suff w:val="space"/>
      <w:lvlText w:val="-"/>
      <w:lvlJc w:val="left"/>
      <w:pPr>
        <w:ind w:left="1304" w:hanging="377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E31D3A"/>
    <w:multiLevelType w:val="hybridMultilevel"/>
    <w:tmpl w:val="BFB893EE"/>
    <w:lvl w:ilvl="0" w:tplc="9EC807E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1A59B4"/>
    <w:multiLevelType w:val="hybridMultilevel"/>
    <w:tmpl w:val="D3BEE118"/>
    <w:lvl w:ilvl="0" w:tplc="DB06090E">
      <w:start w:val="1"/>
      <w:numFmt w:val="decimal"/>
      <w:suff w:val="space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92303"/>
    <w:multiLevelType w:val="hybridMultilevel"/>
    <w:tmpl w:val="C5C463B6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6E3EF3"/>
    <w:multiLevelType w:val="hybridMultilevel"/>
    <w:tmpl w:val="01E644F4"/>
    <w:lvl w:ilvl="0" w:tplc="FF74D44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CEC26F58">
      <w:start w:val="1"/>
      <w:numFmt w:val="decimal"/>
      <w:suff w:val="space"/>
      <w:lvlText w:val="%2)"/>
      <w:lvlJc w:val="left"/>
      <w:pPr>
        <w:ind w:left="1946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C37836"/>
    <w:multiLevelType w:val="hybridMultilevel"/>
    <w:tmpl w:val="F25C589E"/>
    <w:lvl w:ilvl="0" w:tplc="2A3EDBDA">
      <w:start w:val="1"/>
      <w:numFmt w:val="decimal"/>
      <w:suff w:val="space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03196B"/>
    <w:multiLevelType w:val="hybridMultilevel"/>
    <w:tmpl w:val="7BFA8AE4"/>
    <w:lvl w:ilvl="0" w:tplc="91F041E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CB29BF"/>
    <w:multiLevelType w:val="hybridMultilevel"/>
    <w:tmpl w:val="D3224136"/>
    <w:lvl w:ilvl="0" w:tplc="A5A2BE1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2ACACC70">
      <w:start w:val="1"/>
      <w:numFmt w:val="decimal"/>
      <w:lvlText w:val="%2."/>
      <w:lvlJc w:val="left"/>
      <w:pPr>
        <w:ind w:left="2187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FE2F1A"/>
    <w:multiLevelType w:val="hybridMultilevel"/>
    <w:tmpl w:val="83D8900C"/>
    <w:lvl w:ilvl="0" w:tplc="0054D730">
      <w:start w:val="1"/>
      <w:numFmt w:val="decimal"/>
      <w:lvlText w:val="%1)"/>
      <w:lvlJc w:val="left"/>
      <w:pPr>
        <w:ind w:left="291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>
    <w:nsid w:val="40A541DF"/>
    <w:multiLevelType w:val="hybridMultilevel"/>
    <w:tmpl w:val="9B0235DE"/>
    <w:lvl w:ilvl="0" w:tplc="A644015C">
      <w:start w:val="1"/>
      <w:numFmt w:val="bullet"/>
      <w:suff w:val="space"/>
      <w:lvlText w:val="-"/>
      <w:lvlJc w:val="left"/>
      <w:pPr>
        <w:ind w:left="1571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0F1380"/>
    <w:multiLevelType w:val="hybridMultilevel"/>
    <w:tmpl w:val="85080F30"/>
    <w:lvl w:ilvl="0" w:tplc="2F5A0030">
      <w:start w:val="1"/>
      <w:numFmt w:val="decimal"/>
      <w:lvlText w:val="%1)"/>
      <w:lvlJc w:val="left"/>
      <w:pPr>
        <w:ind w:left="1915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92262A9"/>
    <w:multiLevelType w:val="hybridMultilevel"/>
    <w:tmpl w:val="A8AEA78A"/>
    <w:lvl w:ilvl="0" w:tplc="4046143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62722"/>
    <w:multiLevelType w:val="hybridMultilevel"/>
    <w:tmpl w:val="AA7AB8E0"/>
    <w:lvl w:ilvl="0" w:tplc="96D4EE40">
      <w:start w:val="1"/>
      <w:numFmt w:val="decimal"/>
      <w:suff w:val="space"/>
      <w:lvlText w:val="%1)"/>
      <w:lvlJc w:val="left"/>
      <w:pPr>
        <w:ind w:left="15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DC3DC3"/>
    <w:multiLevelType w:val="hybridMultilevel"/>
    <w:tmpl w:val="FADC8494"/>
    <w:lvl w:ilvl="0" w:tplc="27C4CC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40F9B"/>
    <w:multiLevelType w:val="hybridMultilevel"/>
    <w:tmpl w:val="37EA6FC8"/>
    <w:lvl w:ilvl="0" w:tplc="1D76AEE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9502817"/>
    <w:multiLevelType w:val="hybridMultilevel"/>
    <w:tmpl w:val="A7002260"/>
    <w:lvl w:ilvl="0" w:tplc="A6663EFC">
      <w:start w:val="1"/>
      <w:numFmt w:val="bullet"/>
      <w:suff w:val="space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C3192"/>
    <w:multiLevelType w:val="hybridMultilevel"/>
    <w:tmpl w:val="30745A06"/>
    <w:lvl w:ilvl="0" w:tplc="0A26920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9E6508"/>
    <w:multiLevelType w:val="hybridMultilevel"/>
    <w:tmpl w:val="4C048A14"/>
    <w:lvl w:ilvl="0" w:tplc="127211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76CF0"/>
    <w:multiLevelType w:val="hybridMultilevel"/>
    <w:tmpl w:val="0F5478D4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132F94"/>
    <w:multiLevelType w:val="hybridMultilevel"/>
    <w:tmpl w:val="8C3EAF0C"/>
    <w:lvl w:ilvl="0" w:tplc="6DC69D14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312746"/>
    <w:multiLevelType w:val="hybridMultilevel"/>
    <w:tmpl w:val="5BC8983A"/>
    <w:lvl w:ilvl="0" w:tplc="0570F5E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D43BDC"/>
    <w:multiLevelType w:val="hybridMultilevel"/>
    <w:tmpl w:val="A6A44A84"/>
    <w:lvl w:ilvl="0" w:tplc="28EC5A24">
      <w:start w:val="1"/>
      <w:numFmt w:val="decimal"/>
      <w:lvlText w:val="%1)"/>
      <w:lvlJc w:val="left"/>
      <w:pPr>
        <w:ind w:left="1242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A5C1D27"/>
    <w:multiLevelType w:val="hybridMultilevel"/>
    <w:tmpl w:val="012EAA4C"/>
    <w:lvl w:ilvl="0" w:tplc="42E24D6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BA2BF8"/>
    <w:multiLevelType w:val="hybridMultilevel"/>
    <w:tmpl w:val="32729FF2"/>
    <w:lvl w:ilvl="0" w:tplc="DDD82C1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033DCE"/>
    <w:multiLevelType w:val="hybridMultilevel"/>
    <w:tmpl w:val="76EA7150"/>
    <w:lvl w:ilvl="0" w:tplc="A204F7F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6B4ADB"/>
    <w:multiLevelType w:val="hybridMultilevel"/>
    <w:tmpl w:val="CC2893F8"/>
    <w:lvl w:ilvl="0" w:tplc="B4D6216E">
      <w:start w:val="1"/>
      <w:numFmt w:val="bullet"/>
      <w:suff w:val="space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78E4F45"/>
    <w:multiLevelType w:val="hybridMultilevel"/>
    <w:tmpl w:val="71EA9958"/>
    <w:lvl w:ilvl="0" w:tplc="B754955C">
      <w:start w:val="1"/>
      <w:numFmt w:val="decimal"/>
      <w:suff w:val="space"/>
      <w:lvlText w:val="%1)"/>
      <w:lvlJc w:val="left"/>
      <w:pPr>
        <w:ind w:left="1304" w:hanging="1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CFB6E27"/>
    <w:multiLevelType w:val="hybridMultilevel"/>
    <w:tmpl w:val="14A2F95C"/>
    <w:lvl w:ilvl="0" w:tplc="0054D730">
      <w:start w:val="1"/>
      <w:numFmt w:val="decimal"/>
      <w:lvlText w:val="%1)"/>
      <w:lvlJc w:val="left"/>
      <w:pPr>
        <w:ind w:left="1205" w:hanging="495"/>
      </w:pPr>
      <w:rPr>
        <w:rFonts w:cs="Times New Roman" w:hint="default"/>
      </w:rPr>
    </w:lvl>
    <w:lvl w:ilvl="1" w:tplc="7FE032EE">
      <w:start w:val="1"/>
      <w:numFmt w:val="decimal"/>
      <w:lvlText w:val="%2)"/>
      <w:lvlJc w:val="left"/>
      <w:pPr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8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19"/>
  </w:num>
  <w:num w:numId="9">
    <w:abstractNumId w:val="27"/>
  </w:num>
  <w:num w:numId="10">
    <w:abstractNumId w:val="17"/>
  </w:num>
  <w:num w:numId="11">
    <w:abstractNumId w:val="13"/>
  </w:num>
  <w:num w:numId="12">
    <w:abstractNumId w:val="20"/>
  </w:num>
  <w:num w:numId="13">
    <w:abstractNumId w:val="21"/>
  </w:num>
  <w:num w:numId="14">
    <w:abstractNumId w:val="25"/>
  </w:num>
  <w:num w:numId="15">
    <w:abstractNumId w:val="24"/>
  </w:num>
  <w:num w:numId="16">
    <w:abstractNumId w:val="1"/>
  </w:num>
  <w:num w:numId="17">
    <w:abstractNumId w:val="10"/>
  </w:num>
  <w:num w:numId="18">
    <w:abstractNumId w:val="15"/>
  </w:num>
  <w:num w:numId="19">
    <w:abstractNumId w:val="5"/>
  </w:num>
  <w:num w:numId="20">
    <w:abstractNumId w:val="26"/>
  </w:num>
  <w:num w:numId="21">
    <w:abstractNumId w:val="7"/>
  </w:num>
  <w:num w:numId="22">
    <w:abstractNumId w:val="2"/>
  </w:num>
  <w:num w:numId="23">
    <w:abstractNumId w:val="3"/>
  </w:num>
  <w:num w:numId="24">
    <w:abstractNumId w:val="6"/>
  </w:num>
  <w:num w:numId="25">
    <w:abstractNumId w:val="0"/>
  </w:num>
  <w:num w:numId="26">
    <w:abstractNumId w:val="23"/>
  </w:num>
  <w:num w:numId="27">
    <w:abstractNumId w:val="12"/>
  </w:num>
  <w:num w:numId="28">
    <w:abstractNumId w:val="14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AC"/>
    <w:rsid w:val="000005CF"/>
    <w:rsid w:val="00012548"/>
    <w:rsid w:val="00013353"/>
    <w:rsid w:val="00036754"/>
    <w:rsid w:val="00037877"/>
    <w:rsid w:val="000551BF"/>
    <w:rsid w:val="00066A4F"/>
    <w:rsid w:val="00096100"/>
    <w:rsid w:val="000A13E0"/>
    <w:rsid w:val="000A24F6"/>
    <w:rsid w:val="000C7612"/>
    <w:rsid w:val="000D51C9"/>
    <w:rsid w:val="000F23DD"/>
    <w:rsid w:val="001073EB"/>
    <w:rsid w:val="001117D3"/>
    <w:rsid w:val="001278EC"/>
    <w:rsid w:val="00140286"/>
    <w:rsid w:val="00141151"/>
    <w:rsid w:val="00172738"/>
    <w:rsid w:val="00172F29"/>
    <w:rsid w:val="001927EC"/>
    <w:rsid w:val="001A1A2B"/>
    <w:rsid w:val="001A7CBD"/>
    <w:rsid w:val="001C699C"/>
    <w:rsid w:val="002150AC"/>
    <w:rsid w:val="00215124"/>
    <w:rsid w:val="00221B34"/>
    <w:rsid w:val="0023610B"/>
    <w:rsid w:val="00240458"/>
    <w:rsid w:val="00246985"/>
    <w:rsid w:val="00247F3E"/>
    <w:rsid w:val="002574B7"/>
    <w:rsid w:val="00270874"/>
    <w:rsid w:val="0027241A"/>
    <w:rsid w:val="0029090C"/>
    <w:rsid w:val="002A2C0A"/>
    <w:rsid w:val="002B4685"/>
    <w:rsid w:val="002E1398"/>
    <w:rsid w:val="00300416"/>
    <w:rsid w:val="00302352"/>
    <w:rsid w:val="0030468A"/>
    <w:rsid w:val="0030475F"/>
    <w:rsid w:val="00316470"/>
    <w:rsid w:val="003236D8"/>
    <w:rsid w:val="00347D90"/>
    <w:rsid w:val="00356480"/>
    <w:rsid w:val="0036180A"/>
    <w:rsid w:val="00383F99"/>
    <w:rsid w:val="0039197C"/>
    <w:rsid w:val="003A00AD"/>
    <w:rsid w:val="003A4433"/>
    <w:rsid w:val="003B0BD5"/>
    <w:rsid w:val="003B4ADF"/>
    <w:rsid w:val="003B760A"/>
    <w:rsid w:val="003E6F1F"/>
    <w:rsid w:val="0040105E"/>
    <w:rsid w:val="00417FFD"/>
    <w:rsid w:val="00432727"/>
    <w:rsid w:val="004653C3"/>
    <w:rsid w:val="0047066C"/>
    <w:rsid w:val="004827CC"/>
    <w:rsid w:val="004909D5"/>
    <w:rsid w:val="004A3D73"/>
    <w:rsid w:val="004B66CD"/>
    <w:rsid w:val="004D1864"/>
    <w:rsid w:val="004E7D1A"/>
    <w:rsid w:val="00500B9F"/>
    <w:rsid w:val="00500DDA"/>
    <w:rsid w:val="00512DF7"/>
    <w:rsid w:val="00521AD6"/>
    <w:rsid w:val="00526B3B"/>
    <w:rsid w:val="00530819"/>
    <w:rsid w:val="005358F7"/>
    <w:rsid w:val="00557D18"/>
    <w:rsid w:val="005737BB"/>
    <w:rsid w:val="005750C9"/>
    <w:rsid w:val="005752E9"/>
    <w:rsid w:val="0059776F"/>
    <w:rsid w:val="005C5C88"/>
    <w:rsid w:val="005F562A"/>
    <w:rsid w:val="005F6F63"/>
    <w:rsid w:val="00612A1A"/>
    <w:rsid w:val="00613A88"/>
    <w:rsid w:val="00622907"/>
    <w:rsid w:val="006566FC"/>
    <w:rsid w:val="006668C2"/>
    <w:rsid w:val="00681678"/>
    <w:rsid w:val="0069654C"/>
    <w:rsid w:val="006A6812"/>
    <w:rsid w:val="006B1FD6"/>
    <w:rsid w:val="006B410B"/>
    <w:rsid w:val="006E31C9"/>
    <w:rsid w:val="006F0C48"/>
    <w:rsid w:val="007019F8"/>
    <w:rsid w:val="00724A10"/>
    <w:rsid w:val="00737646"/>
    <w:rsid w:val="0075315C"/>
    <w:rsid w:val="00775351"/>
    <w:rsid w:val="00784C13"/>
    <w:rsid w:val="00784C9C"/>
    <w:rsid w:val="007A0218"/>
    <w:rsid w:val="007B672A"/>
    <w:rsid w:val="007D5A92"/>
    <w:rsid w:val="007E493F"/>
    <w:rsid w:val="007F41A7"/>
    <w:rsid w:val="007F5965"/>
    <w:rsid w:val="007F727E"/>
    <w:rsid w:val="00802ACD"/>
    <w:rsid w:val="00806D5B"/>
    <w:rsid w:val="00811531"/>
    <w:rsid w:val="00856B58"/>
    <w:rsid w:val="00893D38"/>
    <w:rsid w:val="00894583"/>
    <w:rsid w:val="008A40AE"/>
    <w:rsid w:val="008B722C"/>
    <w:rsid w:val="008C0C27"/>
    <w:rsid w:val="008F225E"/>
    <w:rsid w:val="008F6A08"/>
    <w:rsid w:val="009322D7"/>
    <w:rsid w:val="009375DE"/>
    <w:rsid w:val="00953036"/>
    <w:rsid w:val="00956ACD"/>
    <w:rsid w:val="009700B2"/>
    <w:rsid w:val="00982197"/>
    <w:rsid w:val="00984358"/>
    <w:rsid w:val="009856BF"/>
    <w:rsid w:val="009A04C9"/>
    <w:rsid w:val="009D3578"/>
    <w:rsid w:val="009F29B4"/>
    <w:rsid w:val="00A04B3A"/>
    <w:rsid w:val="00A06923"/>
    <w:rsid w:val="00A70361"/>
    <w:rsid w:val="00A732D6"/>
    <w:rsid w:val="00A80400"/>
    <w:rsid w:val="00A80E0F"/>
    <w:rsid w:val="00A81D45"/>
    <w:rsid w:val="00A8352D"/>
    <w:rsid w:val="00A84FFC"/>
    <w:rsid w:val="00AC1EF9"/>
    <w:rsid w:val="00AC4BC0"/>
    <w:rsid w:val="00AD27AC"/>
    <w:rsid w:val="00AD6C84"/>
    <w:rsid w:val="00AE1640"/>
    <w:rsid w:val="00AF76C4"/>
    <w:rsid w:val="00B12D9F"/>
    <w:rsid w:val="00B32FE7"/>
    <w:rsid w:val="00B3611B"/>
    <w:rsid w:val="00B501E4"/>
    <w:rsid w:val="00B52FED"/>
    <w:rsid w:val="00B574C8"/>
    <w:rsid w:val="00B65B33"/>
    <w:rsid w:val="00BC0A80"/>
    <w:rsid w:val="00BD2472"/>
    <w:rsid w:val="00BD2E27"/>
    <w:rsid w:val="00BD740B"/>
    <w:rsid w:val="00BF0C31"/>
    <w:rsid w:val="00C0075B"/>
    <w:rsid w:val="00C26910"/>
    <w:rsid w:val="00C26B6B"/>
    <w:rsid w:val="00C32FC5"/>
    <w:rsid w:val="00C468D2"/>
    <w:rsid w:val="00C57B36"/>
    <w:rsid w:val="00C67E3F"/>
    <w:rsid w:val="00C81B33"/>
    <w:rsid w:val="00C85D21"/>
    <w:rsid w:val="00C974D0"/>
    <w:rsid w:val="00CB5CEF"/>
    <w:rsid w:val="00CD7EAC"/>
    <w:rsid w:val="00CE3848"/>
    <w:rsid w:val="00D06687"/>
    <w:rsid w:val="00D0715A"/>
    <w:rsid w:val="00D44B8E"/>
    <w:rsid w:val="00D7620E"/>
    <w:rsid w:val="00D766DC"/>
    <w:rsid w:val="00D77493"/>
    <w:rsid w:val="00D92ADF"/>
    <w:rsid w:val="00DB2112"/>
    <w:rsid w:val="00DC4B22"/>
    <w:rsid w:val="00DC6F6A"/>
    <w:rsid w:val="00DC7CF1"/>
    <w:rsid w:val="00DE337D"/>
    <w:rsid w:val="00DF0DFE"/>
    <w:rsid w:val="00E00DA8"/>
    <w:rsid w:val="00E17F59"/>
    <w:rsid w:val="00E5234C"/>
    <w:rsid w:val="00E55076"/>
    <w:rsid w:val="00E676D1"/>
    <w:rsid w:val="00EA2A94"/>
    <w:rsid w:val="00EC0899"/>
    <w:rsid w:val="00EC58F2"/>
    <w:rsid w:val="00EE14C8"/>
    <w:rsid w:val="00EE2A89"/>
    <w:rsid w:val="00EE2D6C"/>
    <w:rsid w:val="00F168AB"/>
    <w:rsid w:val="00F23816"/>
    <w:rsid w:val="00F40905"/>
    <w:rsid w:val="00F40F0F"/>
    <w:rsid w:val="00F60306"/>
    <w:rsid w:val="00F86793"/>
    <w:rsid w:val="00FA0097"/>
    <w:rsid w:val="00FA10D3"/>
    <w:rsid w:val="00FC7296"/>
    <w:rsid w:val="00FE36B7"/>
    <w:rsid w:val="00FE3D2F"/>
    <w:rsid w:val="00FE6557"/>
    <w:rsid w:val="00FE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63"/>
        <o:r id="V:Rule13" type="connector" idref="#_x0000_s1051"/>
        <o:r id="V:Rule14" type="connector" idref="#_x0000_s1037"/>
        <o:r id="V:Rule15" type="connector" idref="#_x0000_s1045"/>
        <o:r id="V:Rule16" type="connector" idref="#_x0000_s1048"/>
        <o:r id="V:Rule17" type="connector" idref="#_x0000_s1040"/>
        <o:r id="V:Rule18" type="connector" idref="#_x0000_s1059"/>
        <o:r id="V:Rule19" type="connector" idref="#_x0000_s1039"/>
        <o:r id="V:Rule20" type="connector" idref="#_x0000_s1061"/>
        <o:r id="V:Rule21" type="connector" idref="#_x0000_s1060"/>
        <o:r id="V:Rule2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2C0A"/>
    <w:pPr>
      <w:keepNext/>
      <w:suppressAutoHyphens w:val="0"/>
      <w:autoSpaceDE w:val="0"/>
      <w:autoSpaceDN w:val="0"/>
      <w:ind w:left="6804"/>
      <w:outlineLvl w:val="0"/>
    </w:pPr>
    <w:rPr>
      <w:rFonts w:eastAsiaTheme="minorEastAsia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2C0A"/>
    <w:pPr>
      <w:keepNext/>
      <w:suppressAutoHyphens w:val="0"/>
      <w:autoSpaceDE w:val="0"/>
      <w:autoSpaceDN w:val="0"/>
      <w:jc w:val="right"/>
      <w:outlineLvl w:val="1"/>
    </w:pPr>
    <w:rPr>
      <w:rFonts w:eastAsiaTheme="minorEastAsia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A2C0A"/>
    <w:pPr>
      <w:keepNext/>
      <w:suppressAutoHyphens w:val="0"/>
      <w:autoSpaceDE w:val="0"/>
      <w:autoSpaceDN w:val="0"/>
      <w:outlineLvl w:val="2"/>
    </w:pPr>
    <w:rPr>
      <w:rFonts w:eastAsiaTheme="minorEastAsia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A2C0A"/>
    <w:pPr>
      <w:keepNext/>
      <w:suppressAutoHyphens w:val="0"/>
      <w:autoSpaceDE w:val="0"/>
      <w:autoSpaceDN w:val="0"/>
      <w:spacing w:before="240" w:after="240"/>
      <w:jc w:val="center"/>
      <w:outlineLvl w:val="3"/>
    </w:pPr>
    <w:rPr>
      <w:rFonts w:eastAsiaTheme="minorEastAsia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A2C0A"/>
    <w:pPr>
      <w:keepNext/>
      <w:suppressAutoHyphens w:val="0"/>
      <w:autoSpaceDE w:val="0"/>
      <w:autoSpaceDN w:val="0"/>
      <w:ind w:firstLine="567"/>
      <w:outlineLvl w:val="4"/>
    </w:pPr>
    <w:rPr>
      <w:rFonts w:eastAsiaTheme="minorEastAsia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D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52E9"/>
    <w:rPr>
      <w:color w:val="0000FF" w:themeColor="hyperlink"/>
      <w:u w:val="single"/>
    </w:rPr>
  </w:style>
  <w:style w:type="paragraph" w:styleId="a4">
    <w:name w:val="No Spacing"/>
    <w:qFormat/>
    <w:rsid w:val="00D44B8E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rsid w:val="003A00AD"/>
    <w:pPr>
      <w:suppressAutoHyphens w:val="0"/>
      <w:ind w:right="-908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00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C0899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EC08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A069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rsid w:val="00A06923"/>
    <w:rPr>
      <w:color w:val="106BBE"/>
    </w:rPr>
  </w:style>
  <w:style w:type="paragraph" w:customStyle="1" w:styleId="23">
    <w:name w:val="Без интервала2"/>
    <w:rsid w:val="004827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Цветовое выделение"/>
    <w:rsid w:val="004827CC"/>
    <w:rPr>
      <w:b/>
      <w:color w:val="26282F"/>
      <w:sz w:val="26"/>
    </w:rPr>
  </w:style>
  <w:style w:type="paragraph" w:styleId="a7">
    <w:name w:val="header"/>
    <w:basedOn w:val="a"/>
    <w:link w:val="a8"/>
    <w:uiPriority w:val="99"/>
    <w:rsid w:val="004827CC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827CC"/>
    <w:rPr>
      <w:rFonts w:ascii="Calibri" w:eastAsia="Times New Roman" w:hAnsi="Calibri" w:cs="Times New Roman"/>
    </w:rPr>
  </w:style>
  <w:style w:type="character" w:styleId="a9">
    <w:name w:val="page number"/>
    <w:basedOn w:val="a0"/>
    <w:rsid w:val="004827CC"/>
  </w:style>
  <w:style w:type="paragraph" w:styleId="aa">
    <w:name w:val="Body Text"/>
    <w:basedOn w:val="a"/>
    <w:link w:val="ab"/>
    <w:uiPriority w:val="99"/>
    <w:unhideWhenUsed/>
    <w:rsid w:val="002A2C0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A2C0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36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6D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3046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2404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04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24045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6DF6F57A4780499056B912C62ED4FDA88BE9EFA902B8D3B9D0AEB90891CE7CCCACE526E4D7B651D011CW3o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8F1475598CB049CEB32AA6ACF8E7064F59037873498C2B65EF8625CB4D79DEDB3AE53D1EF31E81679B9E50Y7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219D-4562-4904-B755-4DF4BB1F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6971</Words>
  <Characters>39739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</dc:creator>
  <cp:keywords/>
  <dc:description/>
  <cp:lastModifiedBy>Борискин</cp:lastModifiedBy>
  <cp:revision>9</cp:revision>
  <cp:lastPrinted>2018-08-10T10:50:00Z</cp:lastPrinted>
  <dcterms:created xsi:type="dcterms:W3CDTF">2018-05-11T09:23:00Z</dcterms:created>
  <dcterms:modified xsi:type="dcterms:W3CDTF">2018-08-10T10:50:00Z</dcterms:modified>
</cp:coreProperties>
</file>